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EDC1" w14:textId="56666568" w:rsidR="007A6A3F" w:rsidRPr="007A6A3F" w:rsidRDefault="007A6A3F" w:rsidP="007A6A3F">
      <w:pPr>
        <w:jc w:val="center"/>
        <w:rPr>
          <w:b/>
        </w:rPr>
      </w:pPr>
      <w:r w:rsidRPr="007A6A3F">
        <w:rPr>
          <w:b/>
        </w:rPr>
        <w:t>Oxy vs Deoxy Sickle Cell Hemoglobin</w:t>
      </w:r>
    </w:p>
    <w:p w14:paraId="33935E64" w14:textId="77777777" w:rsidR="00862042" w:rsidRPr="00862042" w:rsidRDefault="00862042" w:rsidP="00187C04">
      <w:pPr>
        <w:jc w:val="both"/>
        <w:rPr>
          <w:i/>
        </w:rPr>
      </w:pPr>
    </w:p>
    <w:p w14:paraId="5DF3D61C" w14:textId="05640912" w:rsidR="00F5780F" w:rsidRDefault="0068074C" w:rsidP="00975FE3">
      <w:pPr>
        <w:rPr>
          <w:rFonts w:eastAsia="Times New Roman" w:cs="Times New Roman"/>
        </w:rPr>
      </w:pPr>
      <w:r w:rsidRPr="007A6A3F">
        <w:t xml:space="preserve">After completing the activity – i.e., explaining the question “What is </w:t>
      </w:r>
      <w:r w:rsidRPr="007A6A3F">
        <w:rPr>
          <w:rFonts w:eastAsia="Times New Roman" w:cs="Times New Roman"/>
        </w:rPr>
        <w:t>the molecular bas</w:t>
      </w:r>
      <w:r w:rsidR="007A6A3F" w:rsidRPr="007A6A3F">
        <w:rPr>
          <w:rFonts w:eastAsia="Times New Roman" w:cs="Times New Roman"/>
        </w:rPr>
        <w:t>i</w:t>
      </w:r>
      <w:r w:rsidRPr="007A6A3F">
        <w:rPr>
          <w:rFonts w:eastAsia="Times New Roman" w:cs="Times New Roman"/>
        </w:rPr>
        <w:t xml:space="preserve">s for sickling </w:t>
      </w:r>
      <w:r w:rsidR="007A6A3F" w:rsidRPr="007A6A3F">
        <w:rPr>
          <w:rFonts w:eastAsia="Times New Roman" w:cs="Times New Roman"/>
        </w:rPr>
        <w:t xml:space="preserve">and pain </w:t>
      </w:r>
      <w:r w:rsidRPr="007A6A3F">
        <w:rPr>
          <w:rFonts w:eastAsia="Times New Roman" w:cs="Times New Roman"/>
        </w:rPr>
        <w:t xml:space="preserve">in Sickle Cell Disease?” </w:t>
      </w:r>
      <w:r w:rsidR="00975FE3">
        <w:rPr>
          <w:rFonts w:eastAsia="Times New Roman" w:cs="Times New Roman"/>
        </w:rPr>
        <w:t xml:space="preserve">you should have understood the molecular basis of </w:t>
      </w:r>
      <w:r w:rsidR="00F5780F" w:rsidRPr="007A6A3F">
        <w:rPr>
          <w:rFonts w:eastAsia="Times New Roman" w:cs="Times New Roman"/>
        </w:rPr>
        <w:t>sickle cell disease</w:t>
      </w:r>
      <w:r w:rsidR="00F5780F">
        <w:rPr>
          <w:rFonts w:eastAsia="Times New Roman" w:cs="Times New Roman"/>
        </w:rPr>
        <w:t xml:space="preserve"> </w:t>
      </w:r>
      <w:r w:rsidR="00975FE3">
        <w:rPr>
          <w:rFonts w:eastAsia="Times New Roman" w:cs="Times New Roman"/>
        </w:rPr>
        <w:t>pathology i</w:t>
      </w:r>
      <w:r w:rsidR="00F5780F">
        <w:rPr>
          <w:rFonts w:eastAsia="Times New Roman" w:cs="Times New Roman"/>
        </w:rPr>
        <w:t>s</w:t>
      </w:r>
      <w:r w:rsidR="00975FE3">
        <w:rPr>
          <w:rFonts w:eastAsia="Times New Roman" w:cs="Times New Roman"/>
        </w:rPr>
        <w:t xml:space="preserve"> </w:t>
      </w:r>
      <w:r w:rsidR="00F5780F">
        <w:rPr>
          <w:rFonts w:eastAsia="Times New Roman" w:cs="Times New Roman"/>
        </w:rPr>
        <w:t xml:space="preserve">formation of </w:t>
      </w:r>
      <w:r w:rsidR="007A6A3F" w:rsidRPr="007A6A3F">
        <w:rPr>
          <w:rFonts w:eastAsia="Times New Roman" w:cs="Times New Roman"/>
        </w:rPr>
        <w:t>deoxygenated sickle hemoglobin (</w:t>
      </w:r>
      <w:proofErr w:type="spellStart"/>
      <w:r w:rsidR="007A6A3F" w:rsidRPr="007A6A3F">
        <w:rPr>
          <w:rFonts w:eastAsia="Times New Roman" w:cs="Times New Roman"/>
        </w:rPr>
        <w:t>HbS</w:t>
      </w:r>
      <w:proofErr w:type="spellEnd"/>
      <w:r w:rsidR="007A6A3F" w:rsidRPr="007A6A3F">
        <w:rPr>
          <w:rFonts w:eastAsia="Times New Roman" w:cs="Times New Roman"/>
        </w:rPr>
        <w:t>) fibers</w:t>
      </w:r>
      <w:r w:rsidR="008C38F5">
        <w:rPr>
          <w:rFonts w:eastAsia="Times New Roman" w:cs="Times New Roman"/>
        </w:rPr>
        <w:t xml:space="preserve"> </w:t>
      </w:r>
      <w:r w:rsidR="00F5780F">
        <w:rPr>
          <w:rFonts w:eastAsia="Times New Roman" w:cs="Times New Roman"/>
        </w:rPr>
        <w:t xml:space="preserve">that </w:t>
      </w:r>
      <w:r w:rsidR="007A6A3F" w:rsidRPr="007A6A3F">
        <w:rPr>
          <w:rFonts w:eastAsia="Times New Roman" w:cs="Times New Roman"/>
        </w:rPr>
        <w:t xml:space="preserve">distort </w:t>
      </w:r>
      <w:r w:rsidR="00F5780F">
        <w:rPr>
          <w:rFonts w:eastAsia="Times New Roman" w:cs="Times New Roman"/>
        </w:rPr>
        <w:t xml:space="preserve">the shape of </w:t>
      </w:r>
      <w:r w:rsidR="007A6A3F" w:rsidRPr="007A6A3F">
        <w:rPr>
          <w:rFonts w:eastAsia="Times New Roman" w:cs="Times New Roman"/>
        </w:rPr>
        <w:t>red blood cells</w:t>
      </w:r>
      <w:r w:rsidR="007A6A3F">
        <w:rPr>
          <w:rFonts w:eastAsia="Times New Roman" w:cs="Times New Roman"/>
        </w:rPr>
        <w:t>.</w:t>
      </w:r>
      <w:r w:rsidR="007A6A3F" w:rsidRPr="007A6A3F">
        <w:rPr>
          <w:rFonts w:eastAsia="Times New Roman" w:cs="Times New Roman"/>
        </w:rPr>
        <w:t xml:space="preserve"> </w:t>
      </w:r>
    </w:p>
    <w:p w14:paraId="6FCD34D7" w14:textId="77777777" w:rsidR="00F5780F" w:rsidRDefault="00F5780F" w:rsidP="00975FE3">
      <w:pPr>
        <w:rPr>
          <w:rFonts w:eastAsia="Times New Roman" w:cs="Times New Roman"/>
        </w:rPr>
      </w:pPr>
    </w:p>
    <w:p w14:paraId="27498064" w14:textId="7CE29423" w:rsidR="007A6A3F" w:rsidRPr="007A6A3F" w:rsidRDefault="00862042" w:rsidP="00975FE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 recent </w:t>
      </w:r>
      <w:r w:rsidR="00A148F0">
        <w:rPr>
          <w:rFonts w:eastAsia="Times New Roman" w:cs="Times New Roman"/>
        </w:rPr>
        <w:t>paper</w:t>
      </w:r>
      <w:r>
        <w:rPr>
          <w:rFonts w:eastAsia="Times New Roman" w:cs="Times New Roman"/>
        </w:rPr>
        <w:t xml:space="preserve"> </w:t>
      </w:r>
      <w:r w:rsidR="004350F3" w:rsidRPr="00067350">
        <w:rPr>
          <w:rFonts w:eastAsia="Times New Roman" w:cs="Times New Roman"/>
        </w:rPr>
        <w:t>(</w:t>
      </w:r>
      <w:proofErr w:type="spellStart"/>
      <w:r w:rsidR="004350F3">
        <w:rPr>
          <w:rFonts w:eastAsia="Times New Roman" w:cs="Times New Roman"/>
        </w:rPr>
        <w:t>Ghatge</w:t>
      </w:r>
      <w:proofErr w:type="spellEnd"/>
      <w:r w:rsidR="004350F3">
        <w:rPr>
          <w:rFonts w:eastAsia="Times New Roman" w:cs="Times New Roman"/>
        </w:rPr>
        <w:t xml:space="preserve"> et al., 2016, </w:t>
      </w:r>
      <w:r w:rsidR="004350F3" w:rsidRPr="00067350">
        <w:rPr>
          <w:rFonts w:eastAsia="Times New Roman" w:cs="Times New Roman"/>
        </w:rPr>
        <w:t>PMID:27085422, doi:</w:t>
      </w:r>
      <w:hyperlink r:id="rId7" w:tgtFrame="pmc_ext" w:history="1">
        <w:r w:rsidR="004350F3" w:rsidRPr="00067350">
          <w:rPr>
            <w:rStyle w:val="Hyperlink"/>
          </w:rPr>
          <w:t>10.1016/j.jsb.2016.04.003</w:t>
        </w:r>
      </w:hyperlink>
      <w:r w:rsidR="004350F3" w:rsidRPr="00067350">
        <w:rPr>
          <w:rFonts w:eastAsia="Times New Roman" w:cs="Times New Roman"/>
        </w:rPr>
        <w:t>)</w:t>
      </w:r>
      <w:r w:rsidR="004350F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reports the structure of </w:t>
      </w:r>
      <w:r w:rsidR="00A148F0">
        <w:rPr>
          <w:rFonts w:eastAsia="Times New Roman" w:cs="Times New Roman"/>
        </w:rPr>
        <w:t>c</w:t>
      </w:r>
      <w:r w:rsidR="00A148F0" w:rsidRPr="00A148F0">
        <w:rPr>
          <w:rFonts w:eastAsia="Times New Roman" w:cs="Times New Roman"/>
        </w:rPr>
        <w:t xml:space="preserve">arbonmonoxy </w:t>
      </w:r>
      <w:r w:rsidR="00A148F0">
        <w:rPr>
          <w:rFonts w:eastAsia="Times New Roman" w:cs="Times New Roman"/>
        </w:rPr>
        <w:t>s</w:t>
      </w:r>
      <w:r w:rsidR="00A148F0" w:rsidRPr="00A148F0">
        <w:rPr>
          <w:rFonts w:eastAsia="Times New Roman" w:cs="Times New Roman"/>
        </w:rPr>
        <w:t xml:space="preserve">ickle </w:t>
      </w:r>
      <w:r w:rsidR="00A148F0">
        <w:rPr>
          <w:rFonts w:eastAsia="Times New Roman" w:cs="Times New Roman"/>
        </w:rPr>
        <w:t>h</w:t>
      </w:r>
      <w:r w:rsidR="00A148F0" w:rsidRPr="00A148F0">
        <w:rPr>
          <w:rFonts w:eastAsia="Times New Roman" w:cs="Times New Roman"/>
        </w:rPr>
        <w:t xml:space="preserve">emoglobin in R-state </w:t>
      </w:r>
      <w:r w:rsidR="00A148F0" w:rsidRPr="00067350">
        <w:rPr>
          <w:rFonts w:eastAsia="Times New Roman" w:cs="Times New Roman"/>
        </w:rPr>
        <w:t>conformation</w:t>
      </w:r>
      <w:r w:rsidR="00975FE3" w:rsidRPr="00067350">
        <w:rPr>
          <w:rFonts w:eastAsia="Times New Roman" w:cs="Times New Roman"/>
        </w:rPr>
        <w:t>. Read the</w:t>
      </w:r>
      <w:r w:rsidR="00975FE3">
        <w:rPr>
          <w:rFonts w:eastAsia="Times New Roman" w:cs="Times New Roman"/>
        </w:rPr>
        <w:t xml:space="preserve"> abstract</w:t>
      </w:r>
      <w:r w:rsidR="00F5780F">
        <w:rPr>
          <w:rFonts w:eastAsia="Times New Roman" w:cs="Times New Roman"/>
        </w:rPr>
        <w:t xml:space="preserve"> of this article </w:t>
      </w:r>
      <w:r w:rsidR="00975FE3">
        <w:rPr>
          <w:rFonts w:eastAsia="Times New Roman" w:cs="Times New Roman"/>
        </w:rPr>
        <w:t>and answer the following question</w:t>
      </w:r>
      <w:r w:rsidR="00F5780F">
        <w:rPr>
          <w:rFonts w:eastAsia="Times New Roman" w:cs="Times New Roman"/>
        </w:rPr>
        <w:t>:</w:t>
      </w:r>
    </w:p>
    <w:p w14:paraId="108ED0E4" w14:textId="77777777" w:rsidR="00324439" w:rsidRPr="007A6A3F" w:rsidRDefault="00324439" w:rsidP="00BB429E">
      <w:pPr>
        <w:jc w:val="both"/>
      </w:pPr>
    </w:p>
    <w:p w14:paraId="6C6E353F" w14:textId="41233DA2" w:rsidR="002F2F93" w:rsidRDefault="00324439" w:rsidP="00F5780F">
      <w:pPr>
        <w:pStyle w:val="ListParagraph"/>
        <w:ind w:left="0"/>
        <w:jc w:val="both"/>
        <w:rPr>
          <w:b/>
        </w:rPr>
      </w:pPr>
      <w:r w:rsidRPr="007A6A3F">
        <w:rPr>
          <w:b/>
        </w:rPr>
        <w:t xml:space="preserve">Q. </w:t>
      </w:r>
      <w:r w:rsidR="00862042">
        <w:rPr>
          <w:b/>
        </w:rPr>
        <w:t>Why do the red blood cells sickle only in low oxygen saturation</w:t>
      </w:r>
      <w:r w:rsidR="002F2F93" w:rsidRPr="007A6A3F">
        <w:rPr>
          <w:b/>
        </w:rPr>
        <w:t xml:space="preserve">? </w:t>
      </w:r>
      <w:r w:rsidR="00F5780F">
        <w:rPr>
          <w:b/>
        </w:rPr>
        <w:t>i.e., e</w:t>
      </w:r>
      <w:r w:rsidR="002F2F93" w:rsidRPr="007A6A3F">
        <w:rPr>
          <w:b/>
        </w:rPr>
        <w:t xml:space="preserve">xplain </w:t>
      </w:r>
      <w:r w:rsidR="00862042">
        <w:rPr>
          <w:b/>
        </w:rPr>
        <w:t xml:space="preserve">why sickle cell hemoglobin fibers are formed by deoxy hemoglobin and not oxy hemoglobin? Explain </w:t>
      </w:r>
      <w:r w:rsidR="00777CB7" w:rsidRPr="007A6A3F">
        <w:rPr>
          <w:b/>
        </w:rPr>
        <w:t xml:space="preserve">your answer </w:t>
      </w:r>
      <w:r w:rsidR="00862042">
        <w:rPr>
          <w:b/>
        </w:rPr>
        <w:t xml:space="preserve">and include suitable </w:t>
      </w:r>
      <w:r w:rsidR="00777CB7" w:rsidRPr="007A6A3F">
        <w:rPr>
          <w:b/>
        </w:rPr>
        <w:t>illustration</w:t>
      </w:r>
      <w:r w:rsidR="00862042">
        <w:rPr>
          <w:b/>
        </w:rPr>
        <w:t>s</w:t>
      </w:r>
      <w:r w:rsidR="00777CB7" w:rsidRPr="007A6A3F">
        <w:rPr>
          <w:b/>
        </w:rPr>
        <w:t xml:space="preserve"> to support your reasoning</w:t>
      </w:r>
      <w:r w:rsidR="002F2F93" w:rsidRPr="007A6A3F">
        <w:rPr>
          <w:b/>
        </w:rPr>
        <w:t>.</w:t>
      </w:r>
      <w:r w:rsidR="00777CB7" w:rsidRPr="007A6A3F">
        <w:rPr>
          <w:b/>
        </w:rPr>
        <w:t xml:space="preserve"> Use iCn3D to generate </w:t>
      </w:r>
      <w:r w:rsidR="00862042">
        <w:rPr>
          <w:b/>
        </w:rPr>
        <w:t xml:space="preserve">the </w:t>
      </w:r>
      <w:r w:rsidR="00777CB7" w:rsidRPr="007A6A3F">
        <w:rPr>
          <w:b/>
        </w:rPr>
        <w:t>illustration(s).</w:t>
      </w:r>
      <w:r w:rsidR="00F5780F">
        <w:rPr>
          <w:b/>
        </w:rPr>
        <w:t xml:space="preserve"> (Hint: You may want to explore the structures of PDB IDs 2hbs and 5e6e to answer this question).</w:t>
      </w:r>
    </w:p>
    <w:p w14:paraId="0000383D" w14:textId="77777777" w:rsidR="00FD6194" w:rsidRPr="007A6A3F" w:rsidRDefault="00FD6194" w:rsidP="00F5780F">
      <w:pPr>
        <w:pStyle w:val="ListParagraph"/>
        <w:ind w:left="0"/>
        <w:jc w:val="both"/>
        <w:rPr>
          <w:b/>
        </w:rPr>
      </w:pPr>
    </w:p>
    <w:p w14:paraId="062D97D4" w14:textId="0FC75832" w:rsidR="00D202C7" w:rsidRPr="00FD6194" w:rsidRDefault="00D202C7" w:rsidP="00F5780F">
      <w:pPr>
        <w:pStyle w:val="ListParagraph"/>
        <w:ind w:left="0"/>
        <w:jc w:val="both"/>
      </w:pPr>
    </w:p>
    <w:p w14:paraId="442804D1" w14:textId="77777777" w:rsidR="00FD6194" w:rsidRDefault="00FD6194" w:rsidP="00F5780F">
      <w:pPr>
        <w:pStyle w:val="ListParagraph"/>
        <w:ind w:left="0"/>
        <w:jc w:val="both"/>
        <w:rPr>
          <w:i/>
        </w:rPr>
      </w:pPr>
    </w:p>
    <w:p w14:paraId="22DE8ABE" w14:textId="77777777" w:rsidR="003D6FBC" w:rsidRPr="007A6A3F" w:rsidRDefault="003D6FBC" w:rsidP="00F5780F">
      <w:pPr>
        <w:pStyle w:val="ListParagraph"/>
        <w:ind w:left="0"/>
        <w:jc w:val="both"/>
        <w:rPr>
          <w:i/>
        </w:rPr>
      </w:pPr>
      <w:bookmarkStart w:id="0" w:name="_GoBack"/>
      <w:bookmarkEnd w:id="0"/>
    </w:p>
    <w:sectPr w:rsidR="003D6FBC" w:rsidRPr="007A6A3F" w:rsidSect="00F578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4BD7" w14:textId="77777777" w:rsidR="00B87BD2" w:rsidRDefault="00B87BD2" w:rsidP="00626EB1">
      <w:r>
        <w:separator/>
      </w:r>
    </w:p>
  </w:endnote>
  <w:endnote w:type="continuationSeparator" w:id="0">
    <w:p w14:paraId="572F10F8" w14:textId="77777777" w:rsidR="00B87BD2" w:rsidRDefault="00B87BD2" w:rsidP="0062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1E82" w14:textId="77777777" w:rsidR="00777CB7" w:rsidRDefault="00777CB7" w:rsidP="00777CB7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99DC186" wp14:editId="74160B97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5D12B" w14:textId="3951C0E4" w:rsidR="00777CB7" w:rsidRPr="00777CB7" w:rsidRDefault="00777CB7" w:rsidP="00777CB7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295C" w14:textId="77777777" w:rsidR="00B87BD2" w:rsidRDefault="00B87BD2" w:rsidP="00626EB1">
      <w:r>
        <w:separator/>
      </w:r>
    </w:p>
  </w:footnote>
  <w:footnote w:type="continuationSeparator" w:id="0">
    <w:p w14:paraId="7AC89912" w14:textId="77777777" w:rsidR="00B87BD2" w:rsidRDefault="00B87BD2" w:rsidP="0062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BCF0" w14:textId="77777777" w:rsidR="00626EB1" w:rsidRDefault="00626EB1" w:rsidP="00626EB1">
    <w:pPr>
      <w:jc w:val="right"/>
    </w:pPr>
    <w:r>
      <w:t>Nicholas’s story</w:t>
    </w:r>
  </w:p>
  <w:p w14:paraId="07C05981" w14:textId="387666B3" w:rsidR="00626EB1" w:rsidRPr="00626EB1" w:rsidRDefault="007A6A3F" w:rsidP="00626EB1">
    <w:pPr>
      <w:jc w:val="right"/>
    </w:pPr>
    <w:r>
      <w:t>Bioc</w:t>
    </w:r>
    <w:r w:rsidR="00474C47">
      <w:t xml:space="preserve">hemistry </w:t>
    </w:r>
    <w:r w:rsidR="00777CB7">
      <w:t>Assessment</w:t>
    </w:r>
    <w:r w:rsidR="00626EB1">
      <w:t xml:space="preserve"> </w:t>
    </w:r>
    <w:r w:rsidR="00777CB7">
      <w:t>Suggestions</w:t>
    </w:r>
    <w:r w:rsidR="00626E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A69"/>
    <w:multiLevelType w:val="hybridMultilevel"/>
    <w:tmpl w:val="7456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B2C"/>
    <w:multiLevelType w:val="hybridMultilevel"/>
    <w:tmpl w:val="EAD2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B8A"/>
    <w:multiLevelType w:val="hybridMultilevel"/>
    <w:tmpl w:val="4E4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477ED"/>
    <w:multiLevelType w:val="hybridMultilevel"/>
    <w:tmpl w:val="1B90E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6"/>
    <w:rsid w:val="00012691"/>
    <w:rsid w:val="00030BB0"/>
    <w:rsid w:val="00033849"/>
    <w:rsid w:val="00041D49"/>
    <w:rsid w:val="00067350"/>
    <w:rsid w:val="00067EA0"/>
    <w:rsid w:val="0007417D"/>
    <w:rsid w:val="00082C4F"/>
    <w:rsid w:val="000C5D7F"/>
    <w:rsid w:val="000D4145"/>
    <w:rsid w:val="001235B6"/>
    <w:rsid w:val="001470F6"/>
    <w:rsid w:val="00175BC9"/>
    <w:rsid w:val="00187C04"/>
    <w:rsid w:val="001A6741"/>
    <w:rsid w:val="001B773C"/>
    <w:rsid w:val="001C7B01"/>
    <w:rsid w:val="001F2873"/>
    <w:rsid w:val="0020437A"/>
    <w:rsid w:val="00223FA6"/>
    <w:rsid w:val="00252DBF"/>
    <w:rsid w:val="00256451"/>
    <w:rsid w:val="002C4786"/>
    <w:rsid w:val="002D44AA"/>
    <w:rsid w:val="002F2F93"/>
    <w:rsid w:val="003122F6"/>
    <w:rsid w:val="00324439"/>
    <w:rsid w:val="003D6FBC"/>
    <w:rsid w:val="003E4F17"/>
    <w:rsid w:val="00421E6D"/>
    <w:rsid w:val="004350F3"/>
    <w:rsid w:val="00474C47"/>
    <w:rsid w:val="004D4590"/>
    <w:rsid w:val="004E0E2B"/>
    <w:rsid w:val="004F3F97"/>
    <w:rsid w:val="00530C5B"/>
    <w:rsid w:val="00550C3B"/>
    <w:rsid w:val="005649C9"/>
    <w:rsid w:val="00584310"/>
    <w:rsid w:val="005848A7"/>
    <w:rsid w:val="005C0B62"/>
    <w:rsid w:val="00626EB1"/>
    <w:rsid w:val="0068074C"/>
    <w:rsid w:val="006B5EBD"/>
    <w:rsid w:val="0073220F"/>
    <w:rsid w:val="0076042A"/>
    <w:rsid w:val="007747E4"/>
    <w:rsid w:val="00777CB7"/>
    <w:rsid w:val="00782A36"/>
    <w:rsid w:val="007A6A3F"/>
    <w:rsid w:val="007B2CB7"/>
    <w:rsid w:val="007B7F69"/>
    <w:rsid w:val="007D31EB"/>
    <w:rsid w:val="00800595"/>
    <w:rsid w:val="0080643F"/>
    <w:rsid w:val="008138D6"/>
    <w:rsid w:val="00856340"/>
    <w:rsid w:val="00857754"/>
    <w:rsid w:val="00862042"/>
    <w:rsid w:val="00883131"/>
    <w:rsid w:val="008A143C"/>
    <w:rsid w:val="008A6405"/>
    <w:rsid w:val="008C38F5"/>
    <w:rsid w:val="008D3AB1"/>
    <w:rsid w:val="0093254D"/>
    <w:rsid w:val="0096581C"/>
    <w:rsid w:val="00973357"/>
    <w:rsid w:val="00974CB3"/>
    <w:rsid w:val="00975FE3"/>
    <w:rsid w:val="00984580"/>
    <w:rsid w:val="00995DA5"/>
    <w:rsid w:val="009A6DC1"/>
    <w:rsid w:val="009D7A88"/>
    <w:rsid w:val="009F17E5"/>
    <w:rsid w:val="00A1324F"/>
    <w:rsid w:val="00A148F0"/>
    <w:rsid w:val="00A40EA5"/>
    <w:rsid w:val="00A57565"/>
    <w:rsid w:val="00A659C4"/>
    <w:rsid w:val="00A7152D"/>
    <w:rsid w:val="00AE0240"/>
    <w:rsid w:val="00AF5811"/>
    <w:rsid w:val="00B11676"/>
    <w:rsid w:val="00B51393"/>
    <w:rsid w:val="00B66164"/>
    <w:rsid w:val="00B71A6E"/>
    <w:rsid w:val="00B87BD2"/>
    <w:rsid w:val="00BA2A86"/>
    <w:rsid w:val="00BB429E"/>
    <w:rsid w:val="00BC195F"/>
    <w:rsid w:val="00BD2F23"/>
    <w:rsid w:val="00BF1D6C"/>
    <w:rsid w:val="00C04628"/>
    <w:rsid w:val="00C12169"/>
    <w:rsid w:val="00C21243"/>
    <w:rsid w:val="00C565EF"/>
    <w:rsid w:val="00C8477D"/>
    <w:rsid w:val="00C95138"/>
    <w:rsid w:val="00CE5DD8"/>
    <w:rsid w:val="00D202C7"/>
    <w:rsid w:val="00D25B20"/>
    <w:rsid w:val="00D35322"/>
    <w:rsid w:val="00D56292"/>
    <w:rsid w:val="00D6790D"/>
    <w:rsid w:val="00D91CB9"/>
    <w:rsid w:val="00DB369A"/>
    <w:rsid w:val="00EB53C6"/>
    <w:rsid w:val="00EC2E4A"/>
    <w:rsid w:val="00EE09A3"/>
    <w:rsid w:val="00EF6E0F"/>
    <w:rsid w:val="00EF7A98"/>
    <w:rsid w:val="00F14918"/>
    <w:rsid w:val="00F21757"/>
    <w:rsid w:val="00F5780F"/>
    <w:rsid w:val="00F70280"/>
    <w:rsid w:val="00F90DD4"/>
    <w:rsid w:val="00FD6194"/>
    <w:rsid w:val="00FD6DB0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CF66"/>
  <w14:defaultImageDpi w14:val="32767"/>
  <w15:chartTrackingRefBased/>
  <w15:docId w15:val="{DC491455-204E-384D-8679-EF4EAFD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B1"/>
  </w:style>
  <w:style w:type="paragraph" w:styleId="Footer">
    <w:name w:val="footer"/>
    <w:basedOn w:val="Normal"/>
    <w:link w:val="Foot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B1"/>
  </w:style>
  <w:style w:type="paragraph" w:styleId="ListParagraph">
    <w:name w:val="List Paragraph"/>
    <w:basedOn w:val="Normal"/>
    <w:uiPriority w:val="34"/>
    <w:qFormat/>
    <w:rsid w:val="00EF7A98"/>
    <w:pPr>
      <w:ind w:left="720"/>
      <w:contextualSpacing/>
    </w:pPr>
  </w:style>
  <w:style w:type="table" w:styleId="TableGrid">
    <w:name w:val="Table Grid"/>
    <w:basedOn w:val="TableNormal"/>
    <w:uiPriority w:val="39"/>
    <w:rsid w:val="000D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DD4"/>
    <w:rPr>
      <w:color w:val="954F72" w:themeColor="followedHyperlink"/>
      <w:u w:val="single"/>
    </w:rPr>
  </w:style>
  <w:style w:type="character" w:customStyle="1" w:styleId="doi">
    <w:name w:val="doi"/>
    <w:basedOn w:val="DefaultParagraphFont"/>
    <w:rsid w:val="00862042"/>
  </w:style>
  <w:style w:type="character" w:customStyle="1" w:styleId="highlight">
    <w:name w:val="highlight"/>
    <w:basedOn w:val="DefaultParagraphFont"/>
    <w:rsid w:val="0097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x.doi.org/10.1016%2Fj.jsb.2016.04.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2019-06-28T18:08:00Z</dcterms:created>
  <dcterms:modified xsi:type="dcterms:W3CDTF">2019-06-28T18:08:00Z</dcterms:modified>
</cp:coreProperties>
</file>