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0A6E5" w14:textId="096362B5" w:rsidR="0060704E" w:rsidRPr="00845000" w:rsidRDefault="007C291D" w:rsidP="00845000">
      <w:pPr>
        <w:jc w:val="center"/>
        <w:rPr>
          <w:b/>
          <w:sz w:val="56"/>
          <w:szCs w:val="56"/>
        </w:rPr>
      </w:pPr>
      <w:r w:rsidRPr="007C291D">
        <w:rPr>
          <w:b/>
          <w:sz w:val="56"/>
          <w:szCs w:val="56"/>
        </w:rPr>
        <w:t>Caffeine Evolution</w:t>
      </w:r>
    </w:p>
    <w:p w14:paraId="74D714AA" w14:textId="77777777" w:rsidR="00464B94" w:rsidRDefault="00464B94" w:rsidP="00464B94">
      <w:pPr>
        <w:jc w:val="both"/>
      </w:pPr>
    </w:p>
    <w:p w14:paraId="1DF82FDE" w14:textId="1CA19F08" w:rsidR="00DE6E81" w:rsidRDefault="00DE6E81" w:rsidP="00DE6E81">
      <w:pPr>
        <w:jc w:val="both"/>
      </w:pPr>
      <w:r w:rsidRPr="00DE6E81">
        <w:rPr>
          <w:b/>
          <w:bCs/>
        </w:rPr>
        <w:t>Purpose</w:t>
      </w:r>
      <w:r>
        <w:t>:</w:t>
      </w:r>
    </w:p>
    <w:p w14:paraId="3F7F59EF" w14:textId="1D93B947" w:rsidR="00464B94" w:rsidRDefault="00464B94" w:rsidP="00DE6E81">
      <w:pPr>
        <w:jc w:val="both"/>
      </w:pPr>
      <w:r>
        <w:t>Your teacher has chosen a case to engage your interest and introduce you to the following:</w:t>
      </w:r>
    </w:p>
    <w:p w14:paraId="26BB3C03" w14:textId="77777777" w:rsidR="00926A93" w:rsidRPr="00926A93" w:rsidRDefault="00926A93" w:rsidP="00926A93">
      <w:pPr>
        <w:pStyle w:val="ListParagraph"/>
        <w:numPr>
          <w:ilvl w:val="0"/>
          <w:numId w:val="16"/>
        </w:numPr>
        <w:jc w:val="both"/>
      </w:pPr>
      <w:r>
        <w:rPr>
          <w:rFonts w:ascii="Calibri" w:eastAsia="Calibri" w:hAnsi="Calibri" w:cs="Calibri"/>
          <w:color w:val="000000" w:themeColor="text1"/>
        </w:rPr>
        <w:t xml:space="preserve">the process of scientific research and presentation of arguments with evidence </w:t>
      </w:r>
    </w:p>
    <w:p w14:paraId="52BCD39C" w14:textId="7A2CE035" w:rsidR="00926A93" w:rsidRPr="00464B94" w:rsidRDefault="00926A93" w:rsidP="00926A93">
      <w:pPr>
        <w:pStyle w:val="ListParagraph"/>
        <w:numPr>
          <w:ilvl w:val="0"/>
          <w:numId w:val="16"/>
        </w:numPr>
        <w:jc w:val="both"/>
      </w:pPr>
      <w:r>
        <w:rPr>
          <w:rFonts w:ascii="Calibri" w:eastAsia="Calibri" w:hAnsi="Calibri" w:cs="Calibri"/>
          <w:color w:val="000000" w:themeColor="text1"/>
        </w:rPr>
        <w:t xml:space="preserve">scientific literature and authentic biological data resources </w:t>
      </w:r>
    </w:p>
    <w:p w14:paraId="7AF5D79C" w14:textId="10E154AF" w:rsidR="00464B94" w:rsidRPr="00464B94" w:rsidRDefault="00464B94" w:rsidP="00464B94">
      <w:pPr>
        <w:pStyle w:val="ListParagraph"/>
        <w:numPr>
          <w:ilvl w:val="0"/>
          <w:numId w:val="16"/>
        </w:numPr>
        <w:jc w:val="both"/>
      </w:pPr>
      <w:r>
        <w:rPr>
          <w:rFonts w:ascii="Calibri" w:eastAsia="Calibri" w:hAnsi="Calibri" w:cs="Calibri"/>
          <w:color w:val="000000" w:themeColor="text1"/>
        </w:rPr>
        <w:t>structure-function relationships in biological macromolecules</w:t>
      </w:r>
    </w:p>
    <w:p w14:paraId="0253F35C" w14:textId="77777777" w:rsidR="00DE6E81" w:rsidRDefault="00DE6E81" w:rsidP="00926A93">
      <w:pPr>
        <w:jc w:val="both"/>
      </w:pPr>
    </w:p>
    <w:p w14:paraId="4BB15C4A" w14:textId="77777777" w:rsidR="00DE6E81" w:rsidRPr="00DE6E81" w:rsidRDefault="00DE6E81" w:rsidP="00DE6E81">
      <w:pPr>
        <w:jc w:val="both"/>
        <w:rPr>
          <w:b/>
          <w:bCs/>
        </w:rPr>
      </w:pPr>
      <w:r w:rsidRPr="00DE6E81">
        <w:rPr>
          <w:b/>
          <w:bCs/>
        </w:rPr>
        <w:t xml:space="preserve">What can you learn from the case? </w:t>
      </w:r>
    </w:p>
    <w:p w14:paraId="13DFB57A" w14:textId="61E04574" w:rsidR="00926A93" w:rsidRDefault="00DE6E81" w:rsidP="00926A93">
      <w:pPr>
        <w:jc w:val="both"/>
      </w:pPr>
      <w:r>
        <w:t xml:space="preserve">Whether you plan to pursue a career </w:t>
      </w:r>
      <w:r w:rsidR="007C291D">
        <w:t xml:space="preserve">in </w:t>
      </w:r>
      <w:r>
        <w:t xml:space="preserve">scientific research, or just become an informed citizen there is a lot that you can learn from this case. For example, you can </w:t>
      </w:r>
      <w:r w:rsidR="000A6D0C">
        <w:t>learn</w:t>
      </w:r>
    </w:p>
    <w:p w14:paraId="7B0551BC" w14:textId="16D88709" w:rsidR="00DE6E81" w:rsidRDefault="000A6D0C" w:rsidP="00DE6E81">
      <w:pPr>
        <w:pStyle w:val="ListParagraph"/>
        <w:numPr>
          <w:ilvl w:val="0"/>
          <w:numId w:val="17"/>
        </w:numPr>
        <w:jc w:val="both"/>
      </w:pPr>
      <w:r>
        <w:t>H</w:t>
      </w:r>
      <w:r w:rsidR="00DE6E81">
        <w:t xml:space="preserve">ow to exchange ideas – </w:t>
      </w:r>
      <w:r w:rsidR="00DE6E81" w:rsidRPr="00F26B98">
        <w:t>Be prepared to listen to the comments of your classmates</w:t>
      </w:r>
      <w:r w:rsidR="00DE6E81">
        <w:t xml:space="preserve"> to learn about their ideas but at the same time </w:t>
      </w:r>
      <w:r w:rsidR="00DE6E81" w:rsidRPr="00F26B98">
        <w:t>present your ideas and support them with as much evidence and persuasion as you can. Keep an open mind, and do not hesitate to incorporate ideas of other students when you find them persuasive.</w:t>
      </w:r>
    </w:p>
    <w:p w14:paraId="3FCFDA75" w14:textId="622E073C" w:rsidR="000A6D0C" w:rsidRDefault="000A6D0C" w:rsidP="000A6D0C">
      <w:pPr>
        <w:pStyle w:val="ListParagraph"/>
        <w:numPr>
          <w:ilvl w:val="0"/>
          <w:numId w:val="17"/>
        </w:numPr>
        <w:jc w:val="both"/>
      </w:pPr>
      <w:r>
        <w:t>How to ask relevant questions:</w:t>
      </w:r>
    </w:p>
    <w:p w14:paraId="23FC93D2" w14:textId="77777777" w:rsidR="000A6D0C" w:rsidRDefault="000A6D0C" w:rsidP="000A6D0C">
      <w:pPr>
        <w:pStyle w:val="ListParagraph"/>
        <w:numPr>
          <w:ilvl w:val="0"/>
          <w:numId w:val="15"/>
        </w:numPr>
        <w:jc w:val="both"/>
      </w:pPr>
      <w:r w:rsidRPr="00284F46">
        <w:t>What is the situation? What problem(s) need to be solved?</w:t>
      </w:r>
      <w:r>
        <w:t xml:space="preserve"> </w:t>
      </w:r>
    </w:p>
    <w:p w14:paraId="2BBFA68C" w14:textId="4D441048" w:rsidR="000A6D0C" w:rsidRDefault="000A6D0C" w:rsidP="000A6D0C">
      <w:pPr>
        <w:pStyle w:val="ListParagraph"/>
        <w:numPr>
          <w:ilvl w:val="1"/>
          <w:numId w:val="17"/>
        </w:numPr>
        <w:jc w:val="both"/>
      </w:pPr>
      <w:r>
        <w:t xml:space="preserve">What do you need to know about </w:t>
      </w:r>
      <w:r w:rsidR="007C291D">
        <w:t>caffeine, its biosynthetic pathway, and the</w:t>
      </w:r>
      <w:r>
        <w:t xml:space="preserve"> structure and function</w:t>
      </w:r>
      <w:r w:rsidR="007C291D">
        <w:t xml:space="preserve"> of enzymes facilitating the synthesis</w:t>
      </w:r>
      <w:r>
        <w:t xml:space="preserve">? </w:t>
      </w:r>
    </w:p>
    <w:p w14:paraId="726518BB" w14:textId="38C2E543" w:rsidR="000A6D0C" w:rsidRDefault="000A6D0C" w:rsidP="000A6D0C">
      <w:pPr>
        <w:pStyle w:val="ListParagraph"/>
        <w:numPr>
          <w:ilvl w:val="1"/>
          <w:numId w:val="17"/>
        </w:numPr>
        <w:jc w:val="both"/>
      </w:pPr>
      <w:r>
        <w:t xml:space="preserve">What literature or websites would give you valid information about </w:t>
      </w:r>
      <w:r w:rsidR="007C291D">
        <w:t xml:space="preserve">caffeine synthesis enzymes’ </w:t>
      </w:r>
      <w:r>
        <w:t>structure and function?</w:t>
      </w:r>
    </w:p>
    <w:p w14:paraId="0F0FF31A" w14:textId="60668B9D" w:rsidR="00926A93" w:rsidRDefault="000A6D0C" w:rsidP="00926A93">
      <w:pPr>
        <w:pStyle w:val="ListParagraph"/>
        <w:numPr>
          <w:ilvl w:val="0"/>
          <w:numId w:val="17"/>
        </w:numPr>
        <w:jc w:val="both"/>
      </w:pPr>
      <w:r>
        <w:t>H</w:t>
      </w:r>
      <w:r w:rsidR="00DE6E81">
        <w:t>ow to gather relevant data to solve a problem</w:t>
      </w:r>
      <w:r>
        <w:t>:</w:t>
      </w:r>
      <w:r w:rsidR="00DE6E81">
        <w:t xml:space="preserve"> </w:t>
      </w:r>
    </w:p>
    <w:p w14:paraId="2654F82F" w14:textId="77777777" w:rsidR="00464B94" w:rsidRDefault="00464B94" w:rsidP="00464B94">
      <w:pPr>
        <w:pStyle w:val="ListParagraph"/>
        <w:numPr>
          <w:ilvl w:val="0"/>
          <w:numId w:val="14"/>
        </w:numPr>
        <w:jc w:val="both"/>
      </w:pPr>
      <w:r>
        <w:t xml:space="preserve">What might you want to know or need to know about this case? </w:t>
      </w:r>
    </w:p>
    <w:p w14:paraId="649D1F5B" w14:textId="24918F4A" w:rsidR="00400129" w:rsidRDefault="00464B94" w:rsidP="00464B94">
      <w:pPr>
        <w:pStyle w:val="ListParagraph"/>
        <w:numPr>
          <w:ilvl w:val="0"/>
          <w:numId w:val="14"/>
        </w:numPr>
        <w:jc w:val="both"/>
      </w:pPr>
      <w:r>
        <w:t xml:space="preserve">How would you learn more about the </w:t>
      </w:r>
      <w:r w:rsidR="00400129">
        <w:t xml:space="preserve">structure of </w:t>
      </w:r>
      <w:r w:rsidR="007C291D">
        <w:t>caffeine</w:t>
      </w:r>
      <w:r w:rsidR="00400129">
        <w:t>?</w:t>
      </w:r>
    </w:p>
    <w:p w14:paraId="24C1EE3B" w14:textId="4AF35256" w:rsidR="00464B94" w:rsidRDefault="00400129" w:rsidP="00464B94">
      <w:pPr>
        <w:pStyle w:val="ListParagraph"/>
        <w:numPr>
          <w:ilvl w:val="0"/>
          <w:numId w:val="14"/>
        </w:numPr>
        <w:jc w:val="both"/>
      </w:pPr>
      <w:r>
        <w:t xml:space="preserve">Where might you go to learn about the structure of </w:t>
      </w:r>
      <w:r w:rsidR="007C291D">
        <w:t>caffeine biosynthesis enzymes (e.g., from tea and cocoa)</w:t>
      </w:r>
      <w:r>
        <w:t xml:space="preserve"> when one is not available from the PDB</w:t>
      </w:r>
      <w:r w:rsidR="00464B94">
        <w:t xml:space="preserve">? </w:t>
      </w:r>
    </w:p>
    <w:p w14:paraId="2A7BA538" w14:textId="20383F5B" w:rsidR="000A6D0C" w:rsidRDefault="00464B94" w:rsidP="00464B94">
      <w:pPr>
        <w:pStyle w:val="ListParagraph"/>
        <w:numPr>
          <w:ilvl w:val="0"/>
          <w:numId w:val="14"/>
        </w:numPr>
        <w:jc w:val="both"/>
      </w:pPr>
      <w:r>
        <w:t xml:space="preserve">How would </w:t>
      </w:r>
      <w:r w:rsidR="007C291D">
        <w:t xml:space="preserve">visualizing and </w:t>
      </w:r>
      <w:bookmarkStart w:id="0" w:name="_GoBack"/>
      <w:bookmarkEnd w:id="0"/>
      <w:r>
        <w:t xml:space="preserve">understanding the structure and function of </w:t>
      </w:r>
      <w:r w:rsidR="007C291D">
        <w:t>the coffee enzymes</w:t>
      </w:r>
      <w:r w:rsidR="00755363">
        <w:t xml:space="preserve"> </w:t>
      </w:r>
      <w:r>
        <w:t xml:space="preserve">help you in </w:t>
      </w:r>
      <w:r w:rsidR="00926A93">
        <w:t>this case</w:t>
      </w:r>
      <w:r w:rsidR="000A6D0C">
        <w:t>?</w:t>
      </w:r>
      <w:r w:rsidR="00926A93">
        <w:t xml:space="preserve"> </w:t>
      </w:r>
    </w:p>
    <w:p w14:paraId="765AB2B9" w14:textId="20D231EA" w:rsidR="000A6D0C" w:rsidRDefault="000A6D0C" w:rsidP="000A6D0C">
      <w:pPr>
        <w:pStyle w:val="ListParagraph"/>
        <w:numPr>
          <w:ilvl w:val="0"/>
          <w:numId w:val="17"/>
        </w:numPr>
        <w:jc w:val="both"/>
      </w:pPr>
      <w:r>
        <w:t>How to apply your experience from this case to solving other problems</w:t>
      </w:r>
    </w:p>
    <w:p w14:paraId="37DB828D" w14:textId="7A6700C0" w:rsidR="000A6D0C" w:rsidRDefault="000A6D0C" w:rsidP="000A6D0C">
      <w:pPr>
        <w:pStyle w:val="ListParagraph"/>
        <w:numPr>
          <w:ilvl w:val="1"/>
          <w:numId w:val="17"/>
        </w:numPr>
        <w:jc w:val="both"/>
      </w:pPr>
      <w:r>
        <w:t xml:space="preserve">What are some key concepts of this cases that are broadly applicable? </w:t>
      </w:r>
    </w:p>
    <w:p w14:paraId="3D04BE6E" w14:textId="77777777" w:rsidR="000A6D0C" w:rsidRDefault="000A6D0C" w:rsidP="000A6D0C">
      <w:pPr>
        <w:pStyle w:val="ListParagraph"/>
        <w:numPr>
          <w:ilvl w:val="1"/>
          <w:numId w:val="17"/>
        </w:numPr>
        <w:jc w:val="both"/>
      </w:pPr>
      <w:r>
        <w:t>What are some skills that you can acquire through this case (</w:t>
      </w:r>
      <w:proofErr w:type="gramStart"/>
      <w:r>
        <w:t>e.g.,</w:t>
      </w:r>
      <w:proofErr w:type="gramEnd"/>
      <w:r>
        <w:t xml:space="preserve"> molecular visualization) </w:t>
      </w:r>
    </w:p>
    <w:p w14:paraId="3EDD0807" w14:textId="5DAA077F" w:rsidR="00464B94" w:rsidRDefault="000A6D0C" w:rsidP="000A6D0C">
      <w:pPr>
        <w:pStyle w:val="ListParagraph"/>
        <w:numPr>
          <w:ilvl w:val="1"/>
          <w:numId w:val="17"/>
        </w:numPr>
        <w:jc w:val="both"/>
      </w:pPr>
      <w:r>
        <w:t>How can participating in this case help you in</w:t>
      </w:r>
      <w:r w:rsidR="00926A93">
        <w:t xml:space="preserve"> </w:t>
      </w:r>
      <w:r w:rsidR="00464B94">
        <w:t>your future career?</w:t>
      </w:r>
    </w:p>
    <w:p w14:paraId="5D033895" w14:textId="77777777" w:rsidR="00464B94" w:rsidRDefault="00464B94" w:rsidP="00464B94">
      <w:pPr>
        <w:jc w:val="both"/>
      </w:pPr>
    </w:p>
    <w:p w14:paraId="56B3E467" w14:textId="77777777" w:rsidR="00464B94" w:rsidRDefault="00464B94" w:rsidP="0000438B">
      <w:pPr>
        <w:rPr>
          <w:b/>
        </w:rPr>
      </w:pPr>
    </w:p>
    <w:p w14:paraId="611314C9" w14:textId="2A206812" w:rsidR="00BF6721" w:rsidRPr="00FD3F94" w:rsidRDefault="00A66AC1" w:rsidP="00FD3F94">
      <w:pPr>
        <w:jc w:val="both"/>
        <w:rPr>
          <w:rFonts w:ascii="Calibri" w:eastAsia="Calibri" w:hAnsi="Calibri" w:cs="Calibri"/>
          <w:color w:val="000000" w:themeColor="text1"/>
        </w:rPr>
      </w:pPr>
    </w:p>
    <w:sectPr w:rsidR="00BF6721" w:rsidRPr="00FD3F94" w:rsidSect="009845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7F275" w14:textId="77777777" w:rsidR="00A66AC1" w:rsidRDefault="00A66AC1" w:rsidP="0005745B">
      <w:r>
        <w:separator/>
      </w:r>
    </w:p>
  </w:endnote>
  <w:endnote w:type="continuationSeparator" w:id="0">
    <w:p w14:paraId="747FCE6F" w14:textId="77777777" w:rsidR="00A66AC1" w:rsidRDefault="00A66AC1" w:rsidP="0005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7212" w14:textId="77777777" w:rsidR="0005745B" w:rsidRDefault="0005745B" w:rsidP="0005745B">
    <w:pPr>
      <w:pStyle w:val="Footer"/>
      <w:jc w:val="center"/>
      <w:rPr>
        <w:sz w:val="20"/>
        <w:szCs w:val="20"/>
      </w:rPr>
    </w:pPr>
    <w:r>
      <w:rPr>
        <w:noProof/>
      </w:rPr>
      <w:drawing>
        <wp:inline distT="0" distB="0" distL="0" distR="0" wp14:anchorId="4227AD6B" wp14:editId="0734AC6E">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3581BC73" w14:textId="4B0D2CCA" w:rsidR="0005745B" w:rsidRPr="0005745B" w:rsidRDefault="0005745B" w:rsidP="0005745B">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9C01" w14:textId="77777777" w:rsidR="00A66AC1" w:rsidRDefault="00A66AC1" w:rsidP="0005745B">
      <w:r>
        <w:separator/>
      </w:r>
    </w:p>
  </w:footnote>
  <w:footnote w:type="continuationSeparator" w:id="0">
    <w:p w14:paraId="7CEFC6A8" w14:textId="77777777" w:rsidR="00A66AC1" w:rsidRDefault="00A66AC1" w:rsidP="0005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F447" w14:textId="39786C89" w:rsidR="0060704E" w:rsidRDefault="007C291D" w:rsidP="0060704E">
    <w:pPr>
      <w:pStyle w:val="Header"/>
      <w:jc w:val="right"/>
    </w:pPr>
    <w:r>
      <w:t>Caffeine Evolution</w:t>
    </w:r>
  </w:p>
  <w:p w14:paraId="7DE12AFC" w14:textId="54CEA64B" w:rsidR="0060704E" w:rsidRDefault="000A6D0C" w:rsidP="0060704E">
    <w:pPr>
      <w:pStyle w:val="Header"/>
      <w:jc w:val="right"/>
    </w:pPr>
    <w:r>
      <w:t>Suggestions for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9FE"/>
    <w:multiLevelType w:val="hybridMultilevel"/>
    <w:tmpl w:val="E20ED9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7646F"/>
    <w:multiLevelType w:val="hybridMultilevel"/>
    <w:tmpl w:val="79449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B0504"/>
    <w:multiLevelType w:val="hybridMultilevel"/>
    <w:tmpl w:val="42F4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A6E39"/>
    <w:multiLevelType w:val="hybridMultilevel"/>
    <w:tmpl w:val="6438494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D74F5F"/>
    <w:multiLevelType w:val="hybridMultilevel"/>
    <w:tmpl w:val="9E64DC66"/>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67A13"/>
    <w:multiLevelType w:val="hybridMultilevel"/>
    <w:tmpl w:val="0C0A3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434E1"/>
    <w:multiLevelType w:val="hybridMultilevel"/>
    <w:tmpl w:val="9D822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E2519"/>
    <w:multiLevelType w:val="hybridMultilevel"/>
    <w:tmpl w:val="5588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06B34"/>
    <w:multiLevelType w:val="hybridMultilevel"/>
    <w:tmpl w:val="D08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F37B2"/>
    <w:multiLevelType w:val="hybridMultilevel"/>
    <w:tmpl w:val="8ACA097E"/>
    <w:lvl w:ilvl="0" w:tplc="B6FA1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C10882"/>
    <w:multiLevelType w:val="hybridMultilevel"/>
    <w:tmpl w:val="6A9A1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F4058D"/>
    <w:multiLevelType w:val="hybridMultilevel"/>
    <w:tmpl w:val="D34EF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C23F9"/>
    <w:multiLevelType w:val="hybridMultilevel"/>
    <w:tmpl w:val="7DDE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54019"/>
    <w:multiLevelType w:val="hybridMultilevel"/>
    <w:tmpl w:val="7D58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0"/>
  </w:num>
  <w:num w:numId="4">
    <w:abstractNumId w:val="7"/>
  </w:num>
  <w:num w:numId="5">
    <w:abstractNumId w:val="3"/>
  </w:num>
  <w:num w:numId="6">
    <w:abstractNumId w:val="5"/>
  </w:num>
  <w:num w:numId="7">
    <w:abstractNumId w:val="6"/>
  </w:num>
  <w:num w:numId="8">
    <w:abstractNumId w:val="15"/>
  </w:num>
  <w:num w:numId="9">
    <w:abstractNumId w:val="12"/>
  </w:num>
  <w:num w:numId="10">
    <w:abstractNumId w:val="10"/>
  </w:num>
  <w:num w:numId="11">
    <w:abstractNumId w:val="16"/>
  </w:num>
  <w:num w:numId="12">
    <w:abstractNumId w:val="11"/>
  </w:num>
  <w:num w:numId="13">
    <w:abstractNumId w:val="4"/>
  </w:num>
  <w:num w:numId="14">
    <w:abstractNumId w:val="2"/>
  </w:num>
  <w:num w:numId="15">
    <w:abstractNumId w:val="14"/>
  </w:num>
  <w:num w:numId="16">
    <w:abstractNumId w:val="13"/>
  </w:num>
  <w:num w:numId="17">
    <w:abstractNumId w:val="8"/>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0438B"/>
    <w:rsid w:val="00010EEE"/>
    <w:rsid w:val="00016644"/>
    <w:rsid w:val="00041D49"/>
    <w:rsid w:val="00045443"/>
    <w:rsid w:val="0005745B"/>
    <w:rsid w:val="00082C4F"/>
    <w:rsid w:val="000A6D0C"/>
    <w:rsid w:val="000E5597"/>
    <w:rsid w:val="00114774"/>
    <w:rsid w:val="001235B6"/>
    <w:rsid w:val="001362B3"/>
    <w:rsid w:val="001470F6"/>
    <w:rsid w:val="00174472"/>
    <w:rsid w:val="001820F2"/>
    <w:rsid w:val="001A6741"/>
    <w:rsid w:val="001B1746"/>
    <w:rsid w:val="001E3126"/>
    <w:rsid w:val="001F2873"/>
    <w:rsid w:val="0020437A"/>
    <w:rsid w:val="00232CBA"/>
    <w:rsid w:val="00252DBF"/>
    <w:rsid w:val="00256451"/>
    <w:rsid w:val="002850AE"/>
    <w:rsid w:val="002A7D3E"/>
    <w:rsid w:val="002B1B16"/>
    <w:rsid w:val="002D44AA"/>
    <w:rsid w:val="002E1AE5"/>
    <w:rsid w:val="002F636D"/>
    <w:rsid w:val="00302FB7"/>
    <w:rsid w:val="0030432F"/>
    <w:rsid w:val="003070B4"/>
    <w:rsid w:val="003122F6"/>
    <w:rsid w:val="003130AC"/>
    <w:rsid w:val="003327C5"/>
    <w:rsid w:val="00366FFE"/>
    <w:rsid w:val="00367B36"/>
    <w:rsid w:val="0039270E"/>
    <w:rsid w:val="003A482E"/>
    <w:rsid w:val="003B3607"/>
    <w:rsid w:val="003B6EF4"/>
    <w:rsid w:val="003C1374"/>
    <w:rsid w:val="003E4F17"/>
    <w:rsid w:val="003F13C6"/>
    <w:rsid w:val="00400129"/>
    <w:rsid w:val="0040125B"/>
    <w:rsid w:val="004174D1"/>
    <w:rsid w:val="0042011E"/>
    <w:rsid w:val="00421E6D"/>
    <w:rsid w:val="00435E66"/>
    <w:rsid w:val="0045375F"/>
    <w:rsid w:val="00464B94"/>
    <w:rsid w:val="00466ECC"/>
    <w:rsid w:val="004965FE"/>
    <w:rsid w:val="004A70DA"/>
    <w:rsid w:val="004B1B30"/>
    <w:rsid w:val="004C1B0F"/>
    <w:rsid w:val="004C2DEE"/>
    <w:rsid w:val="004E0E2B"/>
    <w:rsid w:val="004F3F97"/>
    <w:rsid w:val="00530C5B"/>
    <w:rsid w:val="00550C3B"/>
    <w:rsid w:val="005649C9"/>
    <w:rsid w:val="005768C4"/>
    <w:rsid w:val="005965FE"/>
    <w:rsid w:val="00596977"/>
    <w:rsid w:val="005A781C"/>
    <w:rsid w:val="005C7796"/>
    <w:rsid w:val="0060351A"/>
    <w:rsid w:val="0060704E"/>
    <w:rsid w:val="00641079"/>
    <w:rsid w:val="00645D41"/>
    <w:rsid w:val="00664EA0"/>
    <w:rsid w:val="0066658F"/>
    <w:rsid w:val="006733C4"/>
    <w:rsid w:val="006829C4"/>
    <w:rsid w:val="006A2272"/>
    <w:rsid w:val="006B5EBD"/>
    <w:rsid w:val="006C3F57"/>
    <w:rsid w:val="0073220F"/>
    <w:rsid w:val="00732DB2"/>
    <w:rsid w:val="007444C3"/>
    <w:rsid w:val="00753214"/>
    <w:rsid w:val="00755363"/>
    <w:rsid w:val="0076220C"/>
    <w:rsid w:val="0077341D"/>
    <w:rsid w:val="00780770"/>
    <w:rsid w:val="00781DEB"/>
    <w:rsid w:val="007A2AB3"/>
    <w:rsid w:val="007B2CB7"/>
    <w:rsid w:val="007C038F"/>
    <w:rsid w:val="007C291D"/>
    <w:rsid w:val="007D598C"/>
    <w:rsid w:val="007E2CB2"/>
    <w:rsid w:val="00800595"/>
    <w:rsid w:val="0080643F"/>
    <w:rsid w:val="008254A6"/>
    <w:rsid w:val="00826E22"/>
    <w:rsid w:val="00832A61"/>
    <w:rsid w:val="00835B90"/>
    <w:rsid w:val="00845000"/>
    <w:rsid w:val="00856340"/>
    <w:rsid w:val="00857754"/>
    <w:rsid w:val="0086049E"/>
    <w:rsid w:val="008A143C"/>
    <w:rsid w:val="008C4747"/>
    <w:rsid w:val="008C7172"/>
    <w:rsid w:val="008D3AB1"/>
    <w:rsid w:val="009049EB"/>
    <w:rsid w:val="00915FBC"/>
    <w:rsid w:val="00926A93"/>
    <w:rsid w:val="0093254D"/>
    <w:rsid w:val="00945952"/>
    <w:rsid w:val="0096061B"/>
    <w:rsid w:val="00970A12"/>
    <w:rsid w:val="00973357"/>
    <w:rsid w:val="0097628B"/>
    <w:rsid w:val="00984580"/>
    <w:rsid w:val="009A14A3"/>
    <w:rsid w:val="009A3DDF"/>
    <w:rsid w:val="009A6DC1"/>
    <w:rsid w:val="009B293E"/>
    <w:rsid w:val="009D04D3"/>
    <w:rsid w:val="009D7A88"/>
    <w:rsid w:val="009D7DEF"/>
    <w:rsid w:val="009E0AE2"/>
    <w:rsid w:val="009F001D"/>
    <w:rsid w:val="009F58B1"/>
    <w:rsid w:val="009F7F26"/>
    <w:rsid w:val="00A13A26"/>
    <w:rsid w:val="00A22C71"/>
    <w:rsid w:val="00A33322"/>
    <w:rsid w:val="00A40EA5"/>
    <w:rsid w:val="00A41A38"/>
    <w:rsid w:val="00A56669"/>
    <w:rsid w:val="00A57565"/>
    <w:rsid w:val="00A659C4"/>
    <w:rsid w:val="00A66AC1"/>
    <w:rsid w:val="00A86D89"/>
    <w:rsid w:val="00AB5DEE"/>
    <w:rsid w:val="00AB69DC"/>
    <w:rsid w:val="00AD36C3"/>
    <w:rsid w:val="00AF74CF"/>
    <w:rsid w:val="00B10EA9"/>
    <w:rsid w:val="00B11676"/>
    <w:rsid w:val="00B66164"/>
    <w:rsid w:val="00B71A6E"/>
    <w:rsid w:val="00B946A9"/>
    <w:rsid w:val="00BA6030"/>
    <w:rsid w:val="00BC195F"/>
    <w:rsid w:val="00BD2F23"/>
    <w:rsid w:val="00BF1CBA"/>
    <w:rsid w:val="00C04628"/>
    <w:rsid w:val="00C1454A"/>
    <w:rsid w:val="00C21BAF"/>
    <w:rsid w:val="00C238C6"/>
    <w:rsid w:val="00C55AB0"/>
    <w:rsid w:val="00C565EF"/>
    <w:rsid w:val="00C64CB2"/>
    <w:rsid w:val="00C65D42"/>
    <w:rsid w:val="00C749A5"/>
    <w:rsid w:val="00C75632"/>
    <w:rsid w:val="00C8477D"/>
    <w:rsid w:val="00C95138"/>
    <w:rsid w:val="00CC49E5"/>
    <w:rsid w:val="00CE101E"/>
    <w:rsid w:val="00CE4F7B"/>
    <w:rsid w:val="00D02292"/>
    <w:rsid w:val="00D1477C"/>
    <w:rsid w:val="00D229FA"/>
    <w:rsid w:val="00D44E7C"/>
    <w:rsid w:val="00D56292"/>
    <w:rsid w:val="00D63AAC"/>
    <w:rsid w:val="00D64774"/>
    <w:rsid w:val="00D767CF"/>
    <w:rsid w:val="00D8621C"/>
    <w:rsid w:val="00D91CB9"/>
    <w:rsid w:val="00DA0283"/>
    <w:rsid w:val="00DB369A"/>
    <w:rsid w:val="00DE6E81"/>
    <w:rsid w:val="00DF3CDF"/>
    <w:rsid w:val="00E04C1D"/>
    <w:rsid w:val="00EB6472"/>
    <w:rsid w:val="00EC0A6F"/>
    <w:rsid w:val="00EC2E4A"/>
    <w:rsid w:val="00EC64F5"/>
    <w:rsid w:val="00EE3543"/>
    <w:rsid w:val="00F14918"/>
    <w:rsid w:val="00F20F4F"/>
    <w:rsid w:val="00F85355"/>
    <w:rsid w:val="00FB09D0"/>
    <w:rsid w:val="00FB6DD2"/>
    <w:rsid w:val="00FD09B8"/>
    <w:rsid w:val="00FD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05745B"/>
    <w:pPr>
      <w:tabs>
        <w:tab w:val="center" w:pos="4680"/>
        <w:tab w:val="right" w:pos="9360"/>
      </w:tabs>
    </w:pPr>
  </w:style>
  <w:style w:type="character" w:customStyle="1" w:styleId="HeaderChar">
    <w:name w:val="Header Char"/>
    <w:basedOn w:val="DefaultParagraphFont"/>
    <w:link w:val="Header"/>
    <w:uiPriority w:val="99"/>
    <w:rsid w:val="0005745B"/>
  </w:style>
  <w:style w:type="paragraph" w:styleId="Footer">
    <w:name w:val="footer"/>
    <w:basedOn w:val="Normal"/>
    <w:link w:val="FooterChar"/>
    <w:uiPriority w:val="99"/>
    <w:unhideWhenUsed/>
    <w:rsid w:val="0005745B"/>
    <w:pPr>
      <w:tabs>
        <w:tab w:val="center" w:pos="4680"/>
        <w:tab w:val="right" w:pos="9360"/>
      </w:tabs>
    </w:pPr>
  </w:style>
  <w:style w:type="character" w:customStyle="1" w:styleId="FooterChar">
    <w:name w:val="Footer Char"/>
    <w:basedOn w:val="DefaultParagraphFont"/>
    <w:link w:val="Footer"/>
    <w:uiPriority w:val="99"/>
    <w:rsid w:val="0005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2</cp:revision>
  <dcterms:created xsi:type="dcterms:W3CDTF">2020-02-10T22:33:00Z</dcterms:created>
  <dcterms:modified xsi:type="dcterms:W3CDTF">2020-02-10T22:33:00Z</dcterms:modified>
</cp:coreProperties>
</file>