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89BE" w14:textId="77777777" w:rsidR="00E60843" w:rsidRPr="00E60843" w:rsidRDefault="00E60843" w:rsidP="00E6084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60843">
        <w:rPr>
          <w:b/>
          <w:bCs/>
          <w:kern w:val="36"/>
          <w:sz w:val="48"/>
          <w:szCs w:val="48"/>
        </w:rPr>
        <w:t>Evolution of Caffeine Biosynthesis Enzymes</w:t>
      </w:r>
    </w:p>
    <w:p w14:paraId="340A2AE4" w14:textId="0D539038" w:rsidR="002F3FDB" w:rsidRDefault="000F6881" w:rsidP="000F6881">
      <w:pPr>
        <w:jc w:val="center"/>
      </w:pPr>
      <w:r>
        <w:t xml:space="preserve">By </w:t>
      </w:r>
      <w:r w:rsidR="00E01415">
        <w:t>Brian Sullivan</w:t>
      </w:r>
      <w:r w:rsidRPr="000F6881">
        <w:rPr>
          <w:vertAlign w:val="superscript"/>
        </w:rPr>
        <w:t>1</w:t>
      </w:r>
      <w:r w:rsidR="002F3FDB">
        <w:t>, Shuchismita Dutta</w:t>
      </w:r>
      <w:r w:rsidRPr="000F6881">
        <w:rPr>
          <w:vertAlign w:val="superscript"/>
        </w:rPr>
        <w:t>2</w:t>
      </w:r>
      <w:r>
        <w:t>*</w:t>
      </w:r>
    </w:p>
    <w:p w14:paraId="0B19AE93" w14:textId="77777777" w:rsidR="002F3FDB" w:rsidRDefault="002F3FDB" w:rsidP="002F3FDB"/>
    <w:p w14:paraId="57337B29" w14:textId="3D9E418A" w:rsidR="002F3FDB" w:rsidRPr="002F3FDB" w:rsidRDefault="002F3FDB" w:rsidP="002F3FDB">
      <w:r w:rsidRPr="000F6881">
        <w:rPr>
          <w:vertAlign w:val="superscript"/>
        </w:rPr>
        <w:t>1</w:t>
      </w:r>
      <w:r w:rsidRPr="002F3FDB">
        <w:t>Department of Plant and Microbial Biology</w:t>
      </w:r>
      <w:r>
        <w:t xml:space="preserve">, </w:t>
      </w:r>
      <w:r w:rsidRPr="002F3FDB">
        <w:t>North Carolina State University</w:t>
      </w:r>
      <w:r>
        <w:t xml:space="preserve">, </w:t>
      </w:r>
      <w:r w:rsidR="000F6881">
        <w:t>Raleigh NJ 27695</w:t>
      </w:r>
    </w:p>
    <w:p w14:paraId="4317AF52" w14:textId="2DA7C026" w:rsidR="000F6881" w:rsidRDefault="000F6881" w:rsidP="000F6881">
      <w:r>
        <w:rPr>
          <w:vertAlign w:val="superscript"/>
        </w:rPr>
        <w:t>2</w:t>
      </w:r>
      <w:r>
        <w:t xml:space="preserve">Institute </w:t>
      </w:r>
      <w:r w:rsidR="00F469C4">
        <w:t>for</w:t>
      </w:r>
      <w:r>
        <w:t xml:space="preserve"> Quantitative Biomedicine, Rutgers University, Piscataway NJ 08854</w:t>
      </w:r>
    </w:p>
    <w:p w14:paraId="13A97EBE" w14:textId="15F381C2" w:rsidR="00545D42" w:rsidRDefault="000F6881">
      <w:r>
        <w:t>*contact author: sdutta@rcsb.rutgers.edu</w:t>
      </w:r>
    </w:p>
    <w:p w14:paraId="1D971098" w14:textId="77777777" w:rsidR="005E589B" w:rsidRDefault="005E589B" w:rsidP="00AE3D67"/>
    <w:p w14:paraId="233E0BC5" w14:textId="6712C085" w:rsidR="001C38D9" w:rsidRPr="001C38D9" w:rsidRDefault="001C38D9" w:rsidP="00AE3D67">
      <w:pPr>
        <w:rPr>
          <w:b/>
          <w:bCs/>
        </w:rPr>
      </w:pPr>
      <w:r w:rsidRPr="001C38D9">
        <w:rPr>
          <w:b/>
          <w:bCs/>
        </w:rPr>
        <w:t>Part 1: How do plants make caffeine?</w:t>
      </w:r>
    </w:p>
    <w:p w14:paraId="718A97CC" w14:textId="5A6569E0" w:rsidR="001C38D9" w:rsidRDefault="001C38D9" w:rsidP="00AE3D67"/>
    <w:p w14:paraId="7F9B9A67" w14:textId="11521C67" w:rsidR="001C38D9" w:rsidRDefault="001C38D9" w:rsidP="000F7248">
      <w:pPr>
        <w:ind w:firstLine="720"/>
      </w:pPr>
      <w:r w:rsidRPr="001C38D9">
        <w:t xml:space="preserve">Coffee, tea, cocoa, and other caffeine producers make caffeine (1,3,7-trimethixanthine) from the nucleoside metabolite </w:t>
      </w:r>
      <w:proofErr w:type="spellStart"/>
      <w:r w:rsidRPr="001C38D9">
        <w:t>xanthosine</w:t>
      </w:r>
      <w:proofErr w:type="spellEnd"/>
      <w:r w:rsidRPr="001C38D9">
        <w:t xml:space="preserve"> through a series of enzymatic reactions. Here we will learn what these enzymes are and how they facilitate caffeine biosynthesis.</w:t>
      </w:r>
    </w:p>
    <w:p w14:paraId="4C531863" w14:textId="397E44DB" w:rsidR="00AE3D67" w:rsidRDefault="00AE3D67" w:rsidP="000F7248">
      <w:pPr>
        <w:ind w:firstLine="720"/>
      </w:pPr>
      <w:r>
        <w:t xml:space="preserve">The </w:t>
      </w:r>
      <w:proofErr w:type="spellStart"/>
      <w:r>
        <w:t>Denoeud</w:t>
      </w:r>
      <w:proofErr w:type="spellEnd"/>
      <w:r>
        <w:t xml:space="preserve"> et al., 2014 (Science paper) explains that coffee plants have a set of 3 enzymes that convert a </w:t>
      </w:r>
      <w:proofErr w:type="spellStart"/>
      <w:r>
        <w:t>xanthosine</w:t>
      </w:r>
      <w:proofErr w:type="spellEnd"/>
      <w:r>
        <w:t xml:space="preserve"> into caffeine. All three enzymes [</w:t>
      </w:r>
      <w:r w:rsidR="000F7248" w:rsidRPr="000F7248">
        <w:rPr>
          <w:i/>
          <w:iCs/>
        </w:rPr>
        <w:t>i.e.</w:t>
      </w:r>
      <w:r w:rsidR="000F7248">
        <w:t xml:space="preserve">, </w:t>
      </w:r>
      <w:proofErr w:type="spellStart"/>
      <w:r w:rsidRPr="00412DFD">
        <w:t>xanthosine</w:t>
      </w:r>
      <w:proofErr w:type="spellEnd"/>
      <w:r w:rsidR="000F7248">
        <w:t xml:space="preserve"> </w:t>
      </w:r>
      <w:r w:rsidRPr="00412DFD">
        <w:t>methyltransferase (XMT)</w:t>
      </w:r>
      <w:r>
        <w:t>;</w:t>
      </w:r>
      <w:r w:rsidRPr="00412DFD">
        <w:t xml:space="preserve"> 7-methylxanthine methyltransferase (MXMT)</w:t>
      </w:r>
      <w:r>
        <w:t>;</w:t>
      </w:r>
      <w:r w:rsidRPr="00412DFD">
        <w:t xml:space="preserve"> and 3,7-dimethylxanthine methyltransferase (DXMT)</w:t>
      </w:r>
      <w:r>
        <w:t>] are N-methyl transferases that use the cofactor</w:t>
      </w:r>
      <w:r w:rsidRPr="00412DFD">
        <w:t xml:space="preserve"> S-adenosylmethionine</w:t>
      </w:r>
      <w:r>
        <w:t xml:space="preserve"> (SAM)</w:t>
      </w:r>
      <w:r w:rsidR="00414593">
        <w:t xml:space="preserve"> as the methyl group donor</w:t>
      </w:r>
      <w:r>
        <w:t xml:space="preserve">. </w:t>
      </w:r>
    </w:p>
    <w:p w14:paraId="6919F4D5" w14:textId="23D27ECD" w:rsidR="006C6F13" w:rsidRDefault="006C6F13" w:rsidP="006C6F13"/>
    <w:p w14:paraId="5D5735C5" w14:textId="4755CA92" w:rsidR="006C6F13" w:rsidRDefault="00AE3D67" w:rsidP="006C6F13">
      <w:r>
        <w:t xml:space="preserve">Review the chemical structures of </w:t>
      </w:r>
      <w:proofErr w:type="spellStart"/>
      <w:r>
        <w:t>xanthosine</w:t>
      </w:r>
      <w:proofErr w:type="spellEnd"/>
      <w:r>
        <w:t xml:space="preserve">, caffeine, and various intermediates in the biosynthetic pathway. </w:t>
      </w:r>
    </w:p>
    <w:p w14:paraId="7A7F4416" w14:textId="1017CD30" w:rsidR="006C6F13" w:rsidRDefault="00AE3D67" w:rsidP="006C6F13">
      <w:r>
        <w:rPr>
          <w:noProof/>
        </w:rPr>
        <w:drawing>
          <wp:inline distT="0" distB="0" distL="0" distR="0" wp14:anchorId="402CBECF" wp14:editId="216CAE45">
            <wp:extent cx="5486400" cy="1212110"/>
            <wp:effectExtent l="12700" t="12700" r="12700" b="762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.lar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83"/>
                    <a:stretch/>
                  </pic:blipFill>
                  <pic:spPr bwMode="auto">
                    <a:xfrm>
                      <a:off x="0" y="0"/>
                      <a:ext cx="5486400" cy="1212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39A1B" w14:textId="2C26F202" w:rsidR="00401BB3" w:rsidRDefault="00401BB3" w:rsidP="00401BB3">
      <w:r>
        <w:t xml:space="preserve">Adapted from Figure 2 of </w:t>
      </w:r>
      <w:r>
        <w:rPr>
          <w:rStyle w:val="HTMLCite"/>
        </w:rPr>
        <w:t xml:space="preserve">Science </w:t>
      </w:r>
      <w:r>
        <w:t>(2014): Vol. 345, Issue 6201, pp. 1181-1184</w:t>
      </w:r>
    </w:p>
    <w:p w14:paraId="4B325C9E" w14:textId="77777777" w:rsidR="00BE139B" w:rsidRDefault="00BE139B" w:rsidP="00AE3D67"/>
    <w:p w14:paraId="3434C4CC" w14:textId="64A8FB60" w:rsidR="00AE3D67" w:rsidRPr="00AE3D67" w:rsidRDefault="00401BB3" w:rsidP="00AE3D67">
      <w:r>
        <w:t>Q</w:t>
      </w:r>
      <w:r w:rsidR="008254B8">
        <w:t>1</w:t>
      </w:r>
      <w:r>
        <w:t xml:space="preserve">. </w:t>
      </w:r>
      <w:r w:rsidR="00591C78">
        <w:t xml:space="preserve">The cofactor/co-substrate </w:t>
      </w:r>
      <w:r w:rsidR="00AE3D67" w:rsidRPr="00AE3D67">
        <w:t xml:space="preserve">SAM </w:t>
      </w:r>
      <w:r w:rsidR="00591C78">
        <w:t xml:space="preserve">is </w:t>
      </w:r>
      <w:r w:rsidR="00AE3D67" w:rsidRPr="00AE3D67">
        <w:t xml:space="preserve">used by </w:t>
      </w:r>
      <w:r w:rsidR="00591C78">
        <w:t xml:space="preserve">all </w:t>
      </w:r>
      <w:r w:rsidR="00AE3D67" w:rsidRPr="00AE3D67">
        <w:t>the enzymes (XMT, MXMT, and DXMT)</w:t>
      </w:r>
      <w:r w:rsidR="00591C78">
        <w:t>. In each case at the end of the enzyme reaction SAM is converted to SAH.</w:t>
      </w:r>
      <w:r w:rsidR="00AE3D67" w:rsidRPr="00AE3D67">
        <w:t xml:space="preserve"> </w:t>
      </w:r>
      <w:r w:rsidR="007A7792">
        <w:t>Can you figure out w</w:t>
      </w:r>
      <w:r w:rsidR="00AE3D67" w:rsidRPr="00AE3D67">
        <w:t>hat SAH</w:t>
      </w:r>
      <w:r w:rsidR="007A7792">
        <w:t xml:space="preserve"> is</w:t>
      </w:r>
      <w:r w:rsidR="00AE3D67" w:rsidRPr="00AE3D67">
        <w:t>?</w:t>
      </w:r>
    </w:p>
    <w:p w14:paraId="1EB8F24B" w14:textId="70723F3A" w:rsidR="00A547CC" w:rsidRDefault="00A547CC" w:rsidP="00AE3D67">
      <w:pPr>
        <w:rPr>
          <w:color w:val="0432FF"/>
        </w:rPr>
      </w:pPr>
    </w:p>
    <w:p w14:paraId="69F080A4" w14:textId="4A83F50F" w:rsidR="005E589B" w:rsidRDefault="005E589B" w:rsidP="00AE3D67">
      <w:pPr>
        <w:rPr>
          <w:color w:val="0432FF"/>
        </w:rPr>
      </w:pPr>
    </w:p>
    <w:p w14:paraId="435D265A" w14:textId="679525BB" w:rsidR="005E589B" w:rsidRDefault="005E589B" w:rsidP="00AE3D67">
      <w:pPr>
        <w:rPr>
          <w:color w:val="0432FF"/>
        </w:rPr>
      </w:pPr>
    </w:p>
    <w:p w14:paraId="5FD56B5F" w14:textId="1984FFB2" w:rsidR="005E589B" w:rsidRDefault="005E589B" w:rsidP="00AE3D67">
      <w:pPr>
        <w:rPr>
          <w:color w:val="0432FF"/>
        </w:rPr>
      </w:pPr>
    </w:p>
    <w:p w14:paraId="1E51FD86" w14:textId="77777777" w:rsidR="005E589B" w:rsidRPr="00AE3D67" w:rsidRDefault="005E589B" w:rsidP="00AE3D67">
      <w:pPr>
        <w:rPr>
          <w:color w:val="0432FF"/>
        </w:rPr>
      </w:pPr>
    </w:p>
    <w:p w14:paraId="192C0843" w14:textId="2C978C9E" w:rsidR="00AE3D67" w:rsidRDefault="00663ECD" w:rsidP="00AE3D67">
      <w:pPr>
        <w:pStyle w:val="ListParagraph"/>
      </w:pPr>
      <w:r w:rsidRPr="00306C48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B2257" wp14:editId="58F908BC">
                <wp:simplePos x="0" y="0"/>
                <wp:positionH relativeFrom="column">
                  <wp:posOffset>0</wp:posOffset>
                </wp:positionH>
                <wp:positionV relativeFrom="paragraph">
                  <wp:posOffset>177617</wp:posOffset>
                </wp:positionV>
                <wp:extent cx="5842635" cy="1197272"/>
                <wp:effectExtent l="0" t="0" r="1206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11972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92C17" w14:textId="77777777" w:rsidR="00C01BE0" w:rsidRPr="00F33E6F" w:rsidRDefault="00C01BE0" w:rsidP="00A547C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Box 2: Concept</w:t>
                            </w:r>
                          </w:p>
                          <w:p w14:paraId="77C95B33" w14:textId="56AF1BA0" w:rsidR="00C01BE0" w:rsidRDefault="00C01BE0" w:rsidP="00A547C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Enzymes undergo conformational changes in order to catalyze a reaction. Sometimes these changes include movement of loops and also interacting with other molecules (such as cofactors, ions). </w:t>
                            </w:r>
                            <w:r w:rsidRPr="00A547CC">
                              <w:rPr>
                                <w:rFonts w:cstheme="minorHAnsi"/>
                                <w:b/>
                                <w:bCs/>
                              </w:rPr>
                              <w:t>Apoenzyme</w:t>
                            </w:r>
                            <w:r>
                              <w:rPr>
                                <w:rFonts w:cstheme="minorHAnsi"/>
                              </w:rPr>
                              <w:t xml:space="preserve">s – i.e. the enzyme without any substrate, cofactor etc. bound to it, is often </w:t>
                            </w:r>
                            <w:r w:rsidRPr="00A547CC">
                              <w:rPr>
                                <w:rFonts w:cstheme="minorHAnsi"/>
                                <w:b/>
                                <w:bCs/>
                              </w:rPr>
                              <w:t>inactive</w:t>
                            </w:r>
                            <w:r>
                              <w:rPr>
                                <w:rFonts w:cstheme="minorHAnsi"/>
                              </w:rPr>
                              <w:t xml:space="preserve">. Binding to substrate(s) and cofactor(s) can </w:t>
                            </w:r>
                            <w:r w:rsidRPr="00663ECD">
                              <w:rPr>
                                <w:rFonts w:cstheme="minorHAnsi"/>
                                <w:b/>
                                <w:bCs/>
                              </w:rPr>
                              <w:t>activate the enzyme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prepare it to perform the enzyme reaction. </w:t>
                            </w:r>
                          </w:p>
                          <w:p w14:paraId="1F66500E" w14:textId="77777777" w:rsidR="00C01BE0" w:rsidRPr="00F33E6F" w:rsidRDefault="00C01BE0" w:rsidP="00A547C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2257" id="Text Box 9" o:spid="_x0000_s1027" type="#_x0000_t202" style="position:absolute;left:0;text-align:left;margin-left:0;margin-top:14pt;width:460.05pt;height: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" fillcolor="#e7e6e6 [3214]" strokeweight=".5pt">
                <v:textbox>
                  <w:txbxContent>
                    <w:p w14:paraId="01092C17" w14:textId="77777777" w:rsidR="00C01BE0" w:rsidRPr="00F33E6F" w:rsidRDefault="00C01BE0" w:rsidP="00A547C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Box 2: Concept</w:t>
                      </w:r>
                    </w:p>
                    <w:p w14:paraId="77C95B33" w14:textId="56AF1BA0" w:rsidR="00C01BE0" w:rsidRDefault="00C01BE0" w:rsidP="00A547C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Enzymes undergo conformational changes in order to catalyze a reaction. Sometimes these changes include movement of loops and also interacting with other molecules (such as cofactors, ions). </w:t>
                      </w:r>
                      <w:r w:rsidRPr="00A547CC">
                        <w:rPr>
                          <w:rFonts w:cstheme="minorHAnsi"/>
                          <w:b/>
                          <w:bCs/>
                        </w:rPr>
                        <w:t>Apoenzyme</w:t>
                      </w:r>
                      <w:r>
                        <w:rPr>
                          <w:rFonts w:cstheme="minorHAnsi"/>
                        </w:rPr>
                        <w:t xml:space="preserve">s – i.e. the enzyme without any substrate, cofactor etc. bound to it, is often </w:t>
                      </w:r>
                      <w:r w:rsidRPr="00A547CC">
                        <w:rPr>
                          <w:rFonts w:cstheme="minorHAnsi"/>
                          <w:b/>
                          <w:bCs/>
                        </w:rPr>
                        <w:t>inactive</w:t>
                      </w:r>
                      <w:r>
                        <w:rPr>
                          <w:rFonts w:cstheme="minorHAnsi"/>
                        </w:rPr>
                        <w:t xml:space="preserve">. Binding to substrate(s) and cofactor(s) can </w:t>
                      </w:r>
                      <w:r w:rsidRPr="00663ECD">
                        <w:rPr>
                          <w:rFonts w:cstheme="minorHAnsi"/>
                          <w:b/>
                          <w:bCs/>
                        </w:rPr>
                        <w:t>activate the enzyme</w:t>
                      </w:r>
                      <w:r>
                        <w:rPr>
                          <w:rFonts w:cstheme="minorHAnsi"/>
                        </w:rPr>
                        <w:t xml:space="preserve"> and prepare it to perform the enzyme reaction. </w:t>
                      </w:r>
                    </w:p>
                    <w:p w14:paraId="1F66500E" w14:textId="77777777" w:rsidR="00C01BE0" w:rsidRPr="00F33E6F" w:rsidRDefault="00C01BE0" w:rsidP="00A547C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ED9A7" w14:textId="4DE02FD3" w:rsidR="00A547CC" w:rsidRDefault="00A547CC" w:rsidP="00AE3D67"/>
    <w:p w14:paraId="31BE0BD5" w14:textId="77777777" w:rsidR="00A547CC" w:rsidRDefault="00A547CC" w:rsidP="00AE3D67"/>
    <w:p w14:paraId="2CB95A63" w14:textId="77777777" w:rsidR="00A547CC" w:rsidRDefault="00A547CC" w:rsidP="00AE3D67"/>
    <w:p w14:paraId="265FA4DC" w14:textId="77777777" w:rsidR="00A547CC" w:rsidRDefault="00A547CC" w:rsidP="00AE3D67"/>
    <w:p w14:paraId="60CCFDD6" w14:textId="77777777" w:rsidR="00A547CC" w:rsidRDefault="00A547CC" w:rsidP="00AE3D67"/>
    <w:p w14:paraId="455EECC2" w14:textId="77777777" w:rsidR="00A547CC" w:rsidRDefault="00A547CC" w:rsidP="00AE3D67"/>
    <w:p w14:paraId="6E565509" w14:textId="77777777" w:rsidR="00A547CC" w:rsidRDefault="00A547CC" w:rsidP="00AE3D67"/>
    <w:p w14:paraId="40D0696B" w14:textId="77777777" w:rsidR="00663ECD" w:rsidRDefault="00663ECD" w:rsidP="00AE3D67"/>
    <w:p w14:paraId="4945C18A" w14:textId="12E4C41F" w:rsidR="00AE3D67" w:rsidRPr="00AE3D67" w:rsidRDefault="00AE3D67" w:rsidP="00AE3D67">
      <w:r w:rsidRPr="00AE3D67">
        <w:t>Q</w:t>
      </w:r>
      <w:r w:rsidR="008254B8">
        <w:t>2</w:t>
      </w:r>
      <w:r w:rsidRPr="00AE3D67">
        <w:t xml:space="preserve">. If you had to assemble an active complex of the XMT enzyme, that is about to perform the catalysis, what molecule(s) would </w:t>
      </w:r>
      <w:r w:rsidR="00A14C4D">
        <w:t>you include</w:t>
      </w:r>
      <w:r w:rsidRPr="00AE3D67">
        <w:t xml:space="preserve"> in this complex?</w:t>
      </w:r>
    </w:p>
    <w:p w14:paraId="090169EB" w14:textId="4A77B773" w:rsidR="005F4E04" w:rsidRDefault="005F4E04" w:rsidP="00412DFD">
      <w:pPr>
        <w:rPr>
          <w:color w:val="0432FF"/>
        </w:rPr>
      </w:pPr>
    </w:p>
    <w:p w14:paraId="6DC59256" w14:textId="4F8BEC18" w:rsidR="005E589B" w:rsidRDefault="005E589B" w:rsidP="00412DFD">
      <w:pPr>
        <w:rPr>
          <w:color w:val="0432FF"/>
        </w:rPr>
      </w:pPr>
    </w:p>
    <w:p w14:paraId="45ED427D" w14:textId="3A1C9339" w:rsidR="005E589B" w:rsidRDefault="005E589B" w:rsidP="00412DFD">
      <w:pPr>
        <w:rPr>
          <w:color w:val="0432FF"/>
        </w:rPr>
      </w:pPr>
    </w:p>
    <w:p w14:paraId="7548B511" w14:textId="77777777" w:rsidR="005E589B" w:rsidRPr="005F4E04" w:rsidRDefault="005E589B" w:rsidP="00412DFD"/>
    <w:p w14:paraId="3E5165C5" w14:textId="7D617797" w:rsidR="00545D42" w:rsidRPr="008254B8" w:rsidRDefault="00545D42" w:rsidP="008254B8">
      <w:pPr>
        <w:rPr>
          <w:b/>
          <w:bCs/>
        </w:rPr>
      </w:pPr>
    </w:p>
    <w:sectPr w:rsidR="00545D42" w:rsidRPr="008254B8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C264" w14:textId="77777777" w:rsidR="00945706" w:rsidRDefault="00945706" w:rsidP="0014099E">
      <w:r>
        <w:separator/>
      </w:r>
    </w:p>
  </w:endnote>
  <w:endnote w:type="continuationSeparator" w:id="0">
    <w:p w14:paraId="58854D16" w14:textId="77777777" w:rsidR="00945706" w:rsidRDefault="00945706" w:rsidP="001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E755" w14:textId="77777777" w:rsidR="00C01BE0" w:rsidRDefault="00C01BE0" w:rsidP="0014099E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D932CC4" wp14:editId="522941DB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1B854" w14:textId="5D8EA261" w:rsidR="00C01BE0" w:rsidRPr="0014099E" w:rsidRDefault="00C01BE0" w:rsidP="0014099E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</w:t>
    </w:r>
    <w:r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2854" w14:textId="77777777" w:rsidR="00945706" w:rsidRDefault="00945706" w:rsidP="0014099E">
      <w:r>
        <w:separator/>
      </w:r>
    </w:p>
  </w:footnote>
  <w:footnote w:type="continuationSeparator" w:id="0">
    <w:p w14:paraId="15B92827" w14:textId="77777777" w:rsidR="00945706" w:rsidRDefault="00945706" w:rsidP="0014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490C" w14:textId="01CADB81" w:rsidR="00E60843" w:rsidRDefault="00E60843" w:rsidP="0014099E">
    <w:pPr>
      <w:pStyle w:val="Header"/>
      <w:jc w:val="right"/>
    </w:pPr>
    <w:r w:rsidRPr="00E60843">
      <w:t>Evolution of Caffeine Biosynthesis Enzymes</w:t>
    </w:r>
  </w:p>
  <w:p w14:paraId="3152DB23" w14:textId="0A2B8304" w:rsidR="00C01BE0" w:rsidRDefault="00E60843" w:rsidP="0014099E">
    <w:pPr>
      <w:pStyle w:val="Header"/>
      <w:jc w:val="right"/>
    </w:pPr>
    <w:r>
      <w:t xml:space="preserve">Biology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6A7B"/>
    <w:multiLevelType w:val="hybridMultilevel"/>
    <w:tmpl w:val="7242E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7D2"/>
    <w:multiLevelType w:val="hybridMultilevel"/>
    <w:tmpl w:val="793ED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27325"/>
    <w:multiLevelType w:val="hybridMultilevel"/>
    <w:tmpl w:val="29D67C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24BDD"/>
    <w:multiLevelType w:val="hybridMultilevel"/>
    <w:tmpl w:val="E43C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06C80"/>
    <w:multiLevelType w:val="hybridMultilevel"/>
    <w:tmpl w:val="20B2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6CAE"/>
    <w:multiLevelType w:val="hybridMultilevel"/>
    <w:tmpl w:val="B528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D0E2B"/>
    <w:multiLevelType w:val="hybridMultilevel"/>
    <w:tmpl w:val="C6564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07B92"/>
    <w:multiLevelType w:val="hybridMultilevel"/>
    <w:tmpl w:val="469C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E5BF2"/>
    <w:multiLevelType w:val="hybridMultilevel"/>
    <w:tmpl w:val="CB1C7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13184"/>
    <w:multiLevelType w:val="hybridMultilevel"/>
    <w:tmpl w:val="E154E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F6169"/>
    <w:multiLevelType w:val="hybridMultilevel"/>
    <w:tmpl w:val="980201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518BD"/>
    <w:multiLevelType w:val="hybridMultilevel"/>
    <w:tmpl w:val="F98899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25E2F"/>
    <w:multiLevelType w:val="hybridMultilevel"/>
    <w:tmpl w:val="7DA24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F711A"/>
    <w:multiLevelType w:val="hybridMultilevel"/>
    <w:tmpl w:val="8C6E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0497"/>
    <w:multiLevelType w:val="hybridMultilevel"/>
    <w:tmpl w:val="F98899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B5488"/>
    <w:multiLevelType w:val="hybridMultilevel"/>
    <w:tmpl w:val="56D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2"/>
    <w:rsid w:val="00003DBC"/>
    <w:rsid w:val="00031B1B"/>
    <w:rsid w:val="00041D49"/>
    <w:rsid w:val="00045443"/>
    <w:rsid w:val="00051482"/>
    <w:rsid w:val="00071BB6"/>
    <w:rsid w:val="00072F0E"/>
    <w:rsid w:val="00082C4F"/>
    <w:rsid w:val="000964DB"/>
    <w:rsid w:val="000A6DD2"/>
    <w:rsid w:val="000B110F"/>
    <w:rsid w:val="000B682B"/>
    <w:rsid w:val="000C0F75"/>
    <w:rsid w:val="000C5BB5"/>
    <w:rsid w:val="000D0920"/>
    <w:rsid w:val="000E5597"/>
    <w:rsid w:val="000F6881"/>
    <w:rsid w:val="000F7011"/>
    <w:rsid w:val="000F7248"/>
    <w:rsid w:val="0011654D"/>
    <w:rsid w:val="001235B6"/>
    <w:rsid w:val="00127C3D"/>
    <w:rsid w:val="001362B3"/>
    <w:rsid w:val="0014099E"/>
    <w:rsid w:val="001470F6"/>
    <w:rsid w:val="001578E8"/>
    <w:rsid w:val="00183447"/>
    <w:rsid w:val="00191E1B"/>
    <w:rsid w:val="001A6741"/>
    <w:rsid w:val="001C38D9"/>
    <w:rsid w:val="001D0A4E"/>
    <w:rsid w:val="001D1516"/>
    <w:rsid w:val="001D515F"/>
    <w:rsid w:val="001E0D21"/>
    <w:rsid w:val="001F2873"/>
    <w:rsid w:val="0020437A"/>
    <w:rsid w:val="002262A7"/>
    <w:rsid w:val="0024799E"/>
    <w:rsid w:val="00252DBF"/>
    <w:rsid w:val="00253E36"/>
    <w:rsid w:val="00256451"/>
    <w:rsid w:val="00280797"/>
    <w:rsid w:val="00281E0A"/>
    <w:rsid w:val="002D44AA"/>
    <w:rsid w:val="002E1738"/>
    <w:rsid w:val="002E1AE5"/>
    <w:rsid w:val="002F0533"/>
    <w:rsid w:val="002F3FDB"/>
    <w:rsid w:val="00302FB7"/>
    <w:rsid w:val="003070B4"/>
    <w:rsid w:val="003122F6"/>
    <w:rsid w:val="0032710D"/>
    <w:rsid w:val="003559B5"/>
    <w:rsid w:val="00360340"/>
    <w:rsid w:val="00361C11"/>
    <w:rsid w:val="00366FFE"/>
    <w:rsid w:val="00372781"/>
    <w:rsid w:val="003954F7"/>
    <w:rsid w:val="003A7D98"/>
    <w:rsid w:val="003C3069"/>
    <w:rsid w:val="003E4F17"/>
    <w:rsid w:val="003E6E56"/>
    <w:rsid w:val="00401BB3"/>
    <w:rsid w:val="00403562"/>
    <w:rsid w:val="00412DFD"/>
    <w:rsid w:val="00414593"/>
    <w:rsid w:val="004147EF"/>
    <w:rsid w:val="004174D1"/>
    <w:rsid w:val="00421E6D"/>
    <w:rsid w:val="00435E66"/>
    <w:rsid w:val="0045013E"/>
    <w:rsid w:val="00452812"/>
    <w:rsid w:val="004A70DA"/>
    <w:rsid w:val="004C2DEE"/>
    <w:rsid w:val="004D4E64"/>
    <w:rsid w:val="004E0E2B"/>
    <w:rsid w:val="004E4AF0"/>
    <w:rsid w:val="004E4D2A"/>
    <w:rsid w:val="004E6D4F"/>
    <w:rsid w:val="004F3F97"/>
    <w:rsid w:val="004F7F9F"/>
    <w:rsid w:val="00503DBB"/>
    <w:rsid w:val="00516E62"/>
    <w:rsid w:val="00530C5B"/>
    <w:rsid w:val="00545D42"/>
    <w:rsid w:val="00550C3B"/>
    <w:rsid w:val="005649C9"/>
    <w:rsid w:val="00571D77"/>
    <w:rsid w:val="00591C78"/>
    <w:rsid w:val="00592D50"/>
    <w:rsid w:val="005C03D1"/>
    <w:rsid w:val="005E589B"/>
    <w:rsid w:val="005F0886"/>
    <w:rsid w:val="005F4E04"/>
    <w:rsid w:val="00601950"/>
    <w:rsid w:val="006160B8"/>
    <w:rsid w:val="0062475A"/>
    <w:rsid w:val="00626362"/>
    <w:rsid w:val="00663ECD"/>
    <w:rsid w:val="00685215"/>
    <w:rsid w:val="006A2272"/>
    <w:rsid w:val="006B3BF4"/>
    <w:rsid w:val="006B5EBD"/>
    <w:rsid w:val="006C6F13"/>
    <w:rsid w:val="00717E0D"/>
    <w:rsid w:val="00725FCB"/>
    <w:rsid w:val="0073220F"/>
    <w:rsid w:val="00773BA8"/>
    <w:rsid w:val="007741B8"/>
    <w:rsid w:val="00780770"/>
    <w:rsid w:val="007A7792"/>
    <w:rsid w:val="007B2CB7"/>
    <w:rsid w:val="007C6172"/>
    <w:rsid w:val="007D2C83"/>
    <w:rsid w:val="007D6ADC"/>
    <w:rsid w:val="00800595"/>
    <w:rsid w:val="0080643F"/>
    <w:rsid w:val="00814E19"/>
    <w:rsid w:val="008254B8"/>
    <w:rsid w:val="0083545A"/>
    <w:rsid w:val="00841326"/>
    <w:rsid w:val="00855D02"/>
    <w:rsid w:val="00856340"/>
    <w:rsid w:val="00857754"/>
    <w:rsid w:val="008615C6"/>
    <w:rsid w:val="00877929"/>
    <w:rsid w:val="00893E31"/>
    <w:rsid w:val="008A143C"/>
    <w:rsid w:val="008D3AB1"/>
    <w:rsid w:val="008D76E5"/>
    <w:rsid w:val="008F7EAE"/>
    <w:rsid w:val="00905ECB"/>
    <w:rsid w:val="0090604F"/>
    <w:rsid w:val="009119EF"/>
    <w:rsid w:val="00926150"/>
    <w:rsid w:val="0093254D"/>
    <w:rsid w:val="00945706"/>
    <w:rsid w:val="00957EB3"/>
    <w:rsid w:val="00965334"/>
    <w:rsid w:val="00973357"/>
    <w:rsid w:val="00984580"/>
    <w:rsid w:val="009A14A3"/>
    <w:rsid w:val="009A22A0"/>
    <w:rsid w:val="009A461D"/>
    <w:rsid w:val="009A632F"/>
    <w:rsid w:val="009A6DC1"/>
    <w:rsid w:val="009A7083"/>
    <w:rsid w:val="009B293E"/>
    <w:rsid w:val="009C3CA5"/>
    <w:rsid w:val="009C724F"/>
    <w:rsid w:val="009D02AF"/>
    <w:rsid w:val="009D7833"/>
    <w:rsid w:val="009D7A88"/>
    <w:rsid w:val="009E2240"/>
    <w:rsid w:val="009E727E"/>
    <w:rsid w:val="009E78E7"/>
    <w:rsid w:val="009F466D"/>
    <w:rsid w:val="00A029BB"/>
    <w:rsid w:val="00A04735"/>
    <w:rsid w:val="00A06663"/>
    <w:rsid w:val="00A114C4"/>
    <w:rsid w:val="00A14C4D"/>
    <w:rsid w:val="00A23D39"/>
    <w:rsid w:val="00A26278"/>
    <w:rsid w:val="00A40EA5"/>
    <w:rsid w:val="00A46DF7"/>
    <w:rsid w:val="00A5385E"/>
    <w:rsid w:val="00A547CC"/>
    <w:rsid w:val="00A56669"/>
    <w:rsid w:val="00A57565"/>
    <w:rsid w:val="00A659C4"/>
    <w:rsid w:val="00A86568"/>
    <w:rsid w:val="00A94446"/>
    <w:rsid w:val="00A94447"/>
    <w:rsid w:val="00AA7E20"/>
    <w:rsid w:val="00AC55A5"/>
    <w:rsid w:val="00AC5DE2"/>
    <w:rsid w:val="00AC6FAD"/>
    <w:rsid w:val="00AE3D67"/>
    <w:rsid w:val="00AE420A"/>
    <w:rsid w:val="00B11676"/>
    <w:rsid w:val="00B15254"/>
    <w:rsid w:val="00B17989"/>
    <w:rsid w:val="00B40306"/>
    <w:rsid w:val="00B66164"/>
    <w:rsid w:val="00B71A6E"/>
    <w:rsid w:val="00B946A9"/>
    <w:rsid w:val="00BA3A36"/>
    <w:rsid w:val="00BA4574"/>
    <w:rsid w:val="00BA4C18"/>
    <w:rsid w:val="00BA4EC0"/>
    <w:rsid w:val="00BC0C2F"/>
    <w:rsid w:val="00BC195F"/>
    <w:rsid w:val="00BD2F23"/>
    <w:rsid w:val="00BE139B"/>
    <w:rsid w:val="00BE15EE"/>
    <w:rsid w:val="00BF5B9C"/>
    <w:rsid w:val="00C01BE0"/>
    <w:rsid w:val="00C04628"/>
    <w:rsid w:val="00C238C6"/>
    <w:rsid w:val="00C24415"/>
    <w:rsid w:val="00C34E47"/>
    <w:rsid w:val="00C565EF"/>
    <w:rsid w:val="00C821C7"/>
    <w:rsid w:val="00C8477D"/>
    <w:rsid w:val="00C85A5E"/>
    <w:rsid w:val="00C93A41"/>
    <w:rsid w:val="00C95138"/>
    <w:rsid w:val="00CB57B6"/>
    <w:rsid w:val="00CC7501"/>
    <w:rsid w:val="00CF2DB0"/>
    <w:rsid w:val="00D46786"/>
    <w:rsid w:val="00D54DD6"/>
    <w:rsid w:val="00D56292"/>
    <w:rsid w:val="00D73CD1"/>
    <w:rsid w:val="00D7568C"/>
    <w:rsid w:val="00D758B7"/>
    <w:rsid w:val="00D767CF"/>
    <w:rsid w:val="00D91CB9"/>
    <w:rsid w:val="00DA22BD"/>
    <w:rsid w:val="00DB369A"/>
    <w:rsid w:val="00DC3949"/>
    <w:rsid w:val="00DD14A1"/>
    <w:rsid w:val="00DE18C8"/>
    <w:rsid w:val="00E01415"/>
    <w:rsid w:val="00E04C1D"/>
    <w:rsid w:val="00E058E7"/>
    <w:rsid w:val="00E0671D"/>
    <w:rsid w:val="00E27B4B"/>
    <w:rsid w:val="00E3573B"/>
    <w:rsid w:val="00E51AFF"/>
    <w:rsid w:val="00E52E64"/>
    <w:rsid w:val="00E60843"/>
    <w:rsid w:val="00E823FC"/>
    <w:rsid w:val="00E87D9E"/>
    <w:rsid w:val="00EA4EDD"/>
    <w:rsid w:val="00EC2E4A"/>
    <w:rsid w:val="00F031AE"/>
    <w:rsid w:val="00F14918"/>
    <w:rsid w:val="00F34CD5"/>
    <w:rsid w:val="00F469C4"/>
    <w:rsid w:val="00F66BC1"/>
    <w:rsid w:val="00FA1E03"/>
    <w:rsid w:val="00FB6DD2"/>
    <w:rsid w:val="00FC125A"/>
    <w:rsid w:val="00FC7C9D"/>
    <w:rsid w:val="00FD09B8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2F90"/>
  <w14:defaultImageDpi w14:val="32767"/>
  <w15:chartTrackingRefBased/>
  <w15:docId w15:val="{551BC703-1DFA-2943-BB1B-79FE2C9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7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68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4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34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9E"/>
  </w:style>
  <w:style w:type="paragraph" w:styleId="Footer">
    <w:name w:val="footer"/>
    <w:basedOn w:val="Normal"/>
    <w:link w:val="FooterChar"/>
    <w:uiPriority w:val="99"/>
    <w:unhideWhenUsed/>
    <w:rsid w:val="0014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EC0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01B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3949"/>
    <w:rPr>
      <w:color w:val="808080"/>
    </w:rPr>
  </w:style>
  <w:style w:type="character" w:customStyle="1" w:styleId="field">
    <w:name w:val="field"/>
    <w:basedOn w:val="DefaultParagraphFont"/>
    <w:rsid w:val="00E6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4</cp:revision>
  <dcterms:created xsi:type="dcterms:W3CDTF">2020-06-27T18:14:00Z</dcterms:created>
  <dcterms:modified xsi:type="dcterms:W3CDTF">2020-06-27T19:33:00Z</dcterms:modified>
</cp:coreProperties>
</file>